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62" w:rsidRPr="00F64E72" w:rsidRDefault="00B56F18">
      <w:pPr>
        <w:rPr>
          <w:rFonts w:ascii="Tahoma" w:hAnsi="Tahoma" w:cs="Tahoma"/>
          <w:sz w:val="22"/>
          <w:szCs w:val="22"/>
          <w:lang w:val="cs-CZ"/>
        </w:rPr>
      </w:pPr>
      <w:r w:rsidRPr="00F64E72">
        <w:rPr>
          <w:rFonts w:ascii="Tahoma" w:hAnsi="Tahoma" w:cs="Tahoma"/>
          <w:sz w:val="22"/>
          <w:szCs w:val="22"/>
          <w:lang w:val="cs-CZ"/>
        </w:rPr>
        <w:t>187</w:t>
      </w:r>
      <w:r w:rsidR="00AB3717">
        <w:rPr>
          <w:rFonts w:ascii="Tahoma" w:hAnsi="Tahoma" w:cs="Tahoma"/>
          <w:sz w:val="22"/>
          <w:szCs w:val="22"/>
          <w:lang w:val="cs-CZ"/>
        </w:rPr>
        <w:t>2</w:t>
      </w:r>
      <w:r w:rsidRPr="00F64E72">
        <w:rPr>
          <w:rFonts w:ascii="Tahoma" w:hAnsi="Tahoma" w:cs="Tahoma"/>
          <w:sz w:val="22"/>
          <w:szCs w:val="22"/>
          <w:lang w:val="cs-CZ"/>
        </w:rPr>
        <w:t>. Poselství Ježíše ze dne 25. ledna 2022.</w:t>
      </w:r>
    </w:p>
    <w:p w:rsidR="00951C80" w:rsidRDefault="00B56F18" w:rsidP="00951C80">
      <w:pPr>
        <w:ind w:right="54"/>
        <w:rPr>
          <w:rFonts w:ascii="Tahoma" w:hAnsi="Tahoma" w:cs="Tahoma"/>
          <w:sz w:val="22"/>
          <w:szCs w:val="22"/>
        </w:rPr>
      </w:pPr>
      <w:r w:rsidRPr="00F64E72">
        <w:rPr>
          <w:rFonts w:ascii="Tahoma" w:hAnsi="Tahoma" w:cs="Tahoma"/>
          <w:sz w:val="22"/>
          <w:szCs w:val="22"/>
          <w:lang w:val="cs-CZ"/>
        </w:rPr>
        <w:t xml:space="preserve">Nástroj: Glynda Linkous </w:t>
      </w:r>
      <w:r w:rsidR="00F64E72">
        <w:rPr>
          <w:rFonts w:ascii="Tahoma" w:hAnsi="Tahoma" w:cs="Tahoma"/>
          <w:sz w:val="22"/>
          <w:szCs w:val="22"/>
          <w:lang w:val="cs-CZ"/>
        </w:rPr>
        <w:t>(</w:t>
      </w:r>
      <w:r w:rsidRPr="00F64E72">
        <w:rPr>
          <w:rFonts w:ascii="Tahoma" w:hAnsi="Tahoma" w:cs="Tahoma"/>
          <w:sz w:val="22"/>
          <w:szCs w:val="22"/>
          <w:lang w:val="cs-CZ"/>
        </w:rPr>
        <w:t xml:space="preserve">USA), </w:t>
      </w:r>
      <w:hyperlink r:id="rId4" w:history="1">
        <w:r w:rsidR="00951C80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951C80" w:rsidRDefault="00951C80" w:rsidP="00951C80">
      <w:pPr>
        <w:rPr>
          <w:rFonts w:ascii="Tahoma" w:hAnsi="Tahoma" w:cs="Tahoma"/>
          <w:sz w:val="22"/>
          <w:szCs w:val="22"/>
          <w:lang w:val="cs-CZ"/>
        </w:rPr>
      </w:pPr>
    </w:p>
    <w:p w:rsidR="00554262" w:rsidRPr="00F64E72" w:rsidRDefault="00554262">
      <w:pPr>
        <w:rPr>
          <w:rFonts w:ascii="Tahoma" w:hAnsi="Tahoma" w:cs="Tahoma"/>
          <w:sz w:val="22"/>
          <w:szCs w:val="22"/>
          <w:lang w:val="cs-CZ"/>
        </w:rPr>
      </w:pPr>
    </w:p>
    <w:p w:rsidR="00554262" w:rsidRPr="00F64E72" w:rsidRDefault="00554262">
      <w:pPr>
        <w:rPr>
          <w:rFonts w:ascii="Tahoma" w:hAnsi="Tahoma" w:cs="Tahoma"/>
          <w:sz w:val="22"/>
          <w:szCs w:val="22"/>
          <w:lang w:val="cs-CZ"/>
        </w:rPr>
      </w:pPr>
    </w:p>
    <w:p w:rsidR="00554262" w:rsidRDefault="00B56F18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F64E72">
        <w:rPr>
          <w:rFonts w:ascii="Tahoma" w:hAnsi="Tahoma" w:cs="Tahoma"/>
          <w:b/>
          <w:bCs/>
          <w:sz w:val="22"/>
          <w:szCs w:val="22"/>
          <w:lang w:val="cs-CZ"/>
        </w:rPr>
        <w:t>ROZHLÉDNĚTE SE KOLEM SEBE</w:t>
      </w:r>
    </w:p>
    <w:p w:rsidR="00F64E72" w:rsidRPr="00F64E72" w:rsidRDefault="00F64E72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554262" w:rsidRPr="00F64E72" w:rsidRDefault="00554262">
      <w:pPr>
        <w:rPr>
          <w:rFonts w:ascii="Tahoma" w:hAnsi="Tahoma" w:cs="Tahoma"/>
          <w:sz w:val="22"/>
          <w:szCs w:val="22"/>
          <w:lang w:val="cs-CZ"/>
        </w:rPr>
      </w:pPr>
    </w:p>
    <w:p w:rsidR="00554262" w:rsidRPr="00F64E72" w:rsidRDefault="00B56F18">
      <w:pPr>
        <w:rPr>
          <w:rFonts w:ascii="Tahoma" w:hAnsi="Tahoma" w:cs="Tahoma"/>
          <w:sz w:val="22"/>
          <w:szCs w:val="22"/>
          <w:lang w:val="cs-CZ"/>
        </w:rPr>
      </w:pPr>
      <w:r w:rsidRPr="00F64E72">
        <w:rPr>
          <w:rFonts w:ascii="Tahoma" w:hAnsi="Tahoma" w:cs="Tahoma"/>
          <w:sz w:val="22"/>
          <w:szCs w:val="22"/>
          <w:lang w:val="cs-CZ"/>
        </w:rPr>
        <w:t>Rozhlédněte se kolem sebe.</w:t>
      </w:r>
    </w:p>
    <w:p w:rsidR="00554262" w:rsidRPr="00F64E72" w:rsidRDefault="00554262">
      <w:pPr>
        <w:rPr>
          <w:rFonts w:ascii="Tahoma" w:hAnsi="Tahoma" w:cs="Tahoma"/>
          <w:sz w:val="22"/>
          <w:szCs w:val="22"/>
          <w:lang w:val="cs-CZ"/>
        </w:rPr>
      </w:pPr>
    </w:p>
    <w:p w:rsidR="00554262" w:rsidRPr="00F64E72" w:rsidRDefault="00B56F18">
      <w:pPr>
        <w:rPr>
          <w:rFonts w:ascii="Tahoma" w:hAnsi="Tahoma" w:cs="Tahoma"/>
          <w:sz w:val="22"/>
          <w:szCs w:val="22"/>
          <w:lang w:val="cs-CZ"/>
        </w:rPr>
      </w:pPr>
      <w:r w:rsidRPr="00F64E72">
        <w:rPr>
          <w:rFonts w:ascii="Tahoma" w:hAnsi="Tahoma" w:cs="Tahoma"/>
          <w:sz w:val="22"/>
          <w:szCs w:val="22"/>
          <w:lang w:val="cs-CZ"/>
        </w:rPr>
        <w:t xml:space="preserve">Rozhlédněte se kolem sebe a podívejte se na vše, co vám v tomto čase zbývá. Važte si každé věci </w:t>
      </w:r>
    </w:p>
    <w:p w:rsidR="00554262" w:rsidRPr="00F64E72" w:rsidRDefault="00B56F18">
      <w:pPr>
        <w:rPr>
          <w:rFonts w:ascii="Tahoma" w:hAnsi="Tahoma" w:cs="Tahoma"/>
          <w:sz w:val="22"/>
          <w:szCs w:val="22"/>
          <w:lang w:val="cs-CZ"/>
        </w:rPr>
      </w:pPr>
      <w:r w:rsidRPr="00F64E72">
        <w:rPr>
          <w:rFonts w:ascii="Tahoma" w:hAnsi="Tahoma" w:cs="Tahoma"/>
          <w:sz w:val="22"/>
          <w:szCs w:val="22"/>
          <w:lang w:val="cs-CZ"/>
        </w:rPr>
        <w:t>a každého člověka, kterého právě teď máte, protože přicházejí změny, které nečekáte, a mnoho</w:t>
      </w:r>
    </w:p>
    <w:p w:rsidR="00554262" w:rsidRPr="00F64E72" w:rsidRDefault="00B56F18">
      <w:pPr>
        <w:rPr>
          <w:rFonts w:ascii="Tahoma" w:hAnsi="Tahoma" w:cs="Tahoma"/>
          <w:sz w:val="22"/>
          <w:szCs w:val="22"/>
          <w:lang w:val="cs-CZ"/>
        </w:rPr>
      </w:pPr>
      <w:r w:rsidRPr="00F64E72">
        <w:rPr>
          <w:rFonts w:ascii="Tahoma" w:hAnsi="Tahoma" w:cs="Tahoma"/>
          <w:sz w:val="22"/>
          <w:szCs w:val="22"/>
          <w:lang w:val="cs-CZ"/>
        </w:rPr>
        <w:t>z toho, co vidíte, bude zničeno.</w:t>
      </w:r>
    </w:p>
    <w:p w:rsidR="00554262" w:rsidRPr="00F64E72" w:rsidRDefault="00554262">
      <w:pPr>
        <w:rPr>
          <w:rFonts w:ascii="Tahoma" w:hAnsi="Tahoma" w:cs="Tahoma"/>
          <w:sz w:val="22"/>
          <w:szCs w:val="22"/>
          <w:lang w:val="cs-CZ"/>
        </w:rPr>
      </w:pPr>
    </w:p>
    <w:p w:rsidR="00554262" w:rsidRPr="00F64E72" w:rsidRDefault="001A315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B56F18" w:rsidRPr="00F64E72">
        <w:rPr>
          <w:rFonts w:ascii="Tahoma" w:hAnsi="Tahoma" w:cs="Tahoma"/>
          <w:sz w:val="22"/>
          <w:szCs w:val="22"/>
          <w:lang w:val="cs-CZ"/>
        </w:rPr>
        <w:t xml:space="preserve">, vaše životy ubíhají tak rychle. Každý den je pro vás tak plný činnosti, že </w:t>
      </w:r>
      <w:r>
        <w:rPr>
          <w:rFonts w:ascii="Tahoma" w:hAnsi="Tahoma" w:cs="Tahoma"/>
          <w:sz w:val="22"/>
          <w:szCs w:val="22"/>
          <w:lang w:val="cs-CZ"/>
        </w:rPr>
        <w:t>jej</w:t>
      </w:r>
      <w:r w:rsidR="00B56F18" w:rsidRPr="00F64E72">
        <w:rPr>
          <w:rFonts w:ascii="Tahoma" w:hAnsi="Tahoma" w:cs="Tahoma"/>
          <w:sz w:val="22"/>
          <w:szCs w:val="22"/>
          <w:lang w:val="cs-CZ"/>
        </w:rPr>
        <w:t xml:space="preserve"> sotva prožíváte, jak rychle </w:t>
      </w:r>
      <w:r w:rsidR="00F64E72">
        <w:rPr>
          <w:rFonts w:ascii="Tahoma" w:hAnsi="Tahoma" w:cs="Tahoma"/>
          <w:sz w:val="22"/>
          <w:szCs w:val="22"/>
          <w:lang w:val="cs-CZ"/>
        </w:rPr>
        <w:t>uplývá</w:t>
      </w:r>
      <w:r w:rsidR="00B56F18" w:rsidRPr="00F64E72">
        <w:rPr>
          <w:rFonts w:ascii="Tahoma" w:hAnsi="Tahoma" w:cs="Tahoma"/>
          <w:sz w:val="22"/>
          <w:szCs w:val="22"/>
          <w:lang w:val="cs-CZ"/>
        </w:rPr>
        <w:t xml:space="preserve">. Přeji si, abyste </w:t>
      </w:r>
      <w:r>
        <w:rPr>
          <w:rFonts w:ascii="Tahoma" w:hAnsi="Tahoma" w:cs="Tahoma"/>
          <w:sz w:val="22"/>
          <w:szCs w:val="22"/>
          <w:lang w:val="cs-CZ"/>
        </w:rPr>
        <w:t>si uměly vážit toho,</w:t>
      </w:r>
      <w:r w:rsidR="00B56F18" w:rsidRPr="00F64E72">
        <w:rPr>
          <w:rFonts w:ascii="Tahoma" w:hAnsi="Tahoma" w:cs="Tahoma"/>
          <w:sz w:val="22"/>
          <w:szCs w:val="22"/>
          <w:lang w:val="cs-CZ"/>
        </w:rPr>
        <w:t xml:space="preserve"> co vidíte a prožíváte, abyste se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B56F18" w:rsidRPr="00F64E72">
        <w:rPr>
          <w:rFonts w:ascii="Tahoma" w:hAnsi="Tahoma" w:cs="Tahoma"/>
          <w:sz w:val="22"/>
          <w:szCs w:val="22"/>
          <w:lang w:val="cs-CZ"/>
        </w:rPr>
        <w:t>z toho mohly těšit v čase, který vám zbývá.</w:t>
      </w:r>
    </w:p>
    <w:p w:rsidR="00554262" w:rsidRPr="00F64E72" w:rsidRDefault="00554262">
      <w:pPr>
        <w:rPr>
          <w:rFonts w:ascii="Tahoma" w:hAnsi="Tahoma" w:cs="Tahoma"/>
          <w:sz w:val="22"/>
          <w:szCs w:val="22"/>
          <w:lang w:val="cs-CZ"/>
        </w:rPr>
      </w:pPr>
    </w:p>
    <w:p w:rsidR="00554262" w:rsidRPr="00F64E72" w:rsidRDefault="00B56F18">
      <w:pPr>
        <w:rPr>
          <w:rFonts w:ascii="Tahoma" w:hAnsi="Tahoma" w:cs="Tahoma"/>
          <w:sz w:val="22"/>
          <w:szCs w:val="22"/>
        </w:rPr>
      </w:pPr>
      <w:r w:rsidRPr="00F64E72">
        <w:rPr>
          <w:rFonts w:ascii="Tahoma" w:hAnsi="Tahoma" w:cs="Tahoma"/>
          <w:sz w:val="22"/>
          <w:szCs w:val="22"/>
          <w:lang w:val="cs-CZ"/>
        </w:rPr>
        <w:t>Čas konce je u vás a všechno z mého Slova se nyní naplňuje.</w:t>
      </w:r>
    </w:p>
    <w:p w:rsidR="00554262" w:rsidRPr="00F64E72" w:rsidRDefault="00554262">
      <w:pPr>
        <w:rPr>
          <w:rFonts w:ascii="Tahoma" w:hAnsi="Tahoma" w:cs="Tahoma"/>
          <w:sz w:val="22"/>
          <w:szCs w:val="22"/>
          <w:lang w:val="cs-CZ"/>
        </w:rPr>
      </w:pPr>
    </w:p>
    <w:p w:rsidR="00554262" w:rsidRDefault="00B56F18">
      <w:pPr>
        <w:rPr>
          <w:rFonts w:ascii="Tahoma" w:hAnsi="Tahoma" w:cs="Tahoma"/>
          <w:sz w:val="22"/>
          <w:szCs w:val="22"/>
          <w:lang w:val="cs-CZ"/>
        </w:rPr>
      </w:pPr>
      <w:r w:rsidRPr="00F64E72">
        <w:rPr>
          <w:rFonts w:ascii="Tahoma" w:hAnsi="Tahoma" w:cs="Tahoma"/>
          <w:sz w:val="22"/>
          <w:szCs w:val="22"/>
          <w:lang w:val="cs-CZ"/>
        </w:rPr>
        <w:t>Ježíš</w:t>
      </w:r>
    </w:p>
    <w:p w:rsidR="001A315B" w:rsidRDefault="001A315B">
      <w:pPr>
        <w:rPr>
          <w:rFonts w:ascii="Tahoma" w:hAnsi="Tahoma" w:cs="Tahoma"/>
          <w:sz w:val="22"/>
          <w:szCs w:val="22"/>
          <w:lang w:val="cs-CZ"/>
        </w:rPr>
      </w:pPr>
    </w:p>
    <w:p w:rsidR="001A315B" w:rsidRDefault="001A315B">
      <w:pPr>
        <w:rPr>
          <w:rFonts w:ascii="Tahoma" w:hAnsi="Tahoma" w:cs="Tahoma"/>
          <w:sz w:val="22"/>
          <w:szCs w:val="22"/>
          <w:lang w:val="cs-CZ"/>
        </w:rPr>
      </w:pP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24, 36: O onom dni a hodině však neví nikdo, ani andělé v nebi, ani Syn; jenom Otec sám. </w:t>
      </w: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Lk 21, 36: Buďte bdělí a proste v každý čas, abyste měli sílu uniknout všemu tomu, co se bude dít,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mohli stanout před Synem člověka.“ </w:t>
      </w: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2Petr 3, 10-13</w:t>
      </w: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0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Den Páně přijde, jako přichází zloděj. Tehdy nebesa s rachotem zaniknou, vesmír se žárem roztaví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země se všemi lidskými činy bude postavena před soud. </w:t>
      </w: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1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 Když tedy se toto vše rozplyne, jak svatě a zbožně musíte žít vy, </w:t>
      </w: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2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12: kteří dychtivě očekáváte příchod Božího dne! V něm se nebesa roztaví v ohni a živly se rozpustí žárem. </w:t>
      </w: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3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13: Podle jeho slibu čekáme nové nebe a novou zemi, ve kterých přebývá spravedlnost. </w:t>
      </w: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24, 21-22</w:t>
      </w: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1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21: Neboť tehdy nastane hrozné soužení, jaké nebylo od počátku světa až do nynějška a nikdy již nebude. </w:t>
      </w: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A315B" w:rsidRDefault="001A315B" w:rsidP="001A315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2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22: A kdyby nebyly ty dny zkráceny, nebyl by spasen žádný člověk; ale kvůli vyvoleným budou ty dny zkráceny. </w:t>
      </w:r>
    </w:p>
    <w:p w:rsidR="001A315B" w:rsidRPr="00F64E72" w:rsidRDefault="001A315B">
      <w:pPr>
        <w:rPr>
          <w:rFonts w:ascii="Tahoma" w:hAnsi="Tahoma" w:cs="Tahoma"/>
          <w:sz w:val="22"/>
          <w:szCs w:val="22"/>
          <w:lang w:val="cs-CZ"/>
        </w:rPr>
      </w:pPr>
    </w:p>
    <w:sectPr w:rsidR="001A315B" w:rsidRPr="00F64E72" w:rsidSect="0055426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54262"/>
    <w:rsid w:val="001A315B"/>
    <w:rsid w:val="001C5392"/>
    <w:rsid w:val="00330BC4"/>
    <w:rsid w:val="00554262"/>
    <w:rsid w:val="007A69FF"/>
    <w:rsid w:val="00951C80"/>
    <w:rsid w:val="00AB3717"/>
    <w:rsid w:val="00B56F18"/>
    <w:rsid w:val="00C1771B"/>
    <w:rsid w:val="00F64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42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5426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54262"/>
    <w:pPr>
      <w:spacing w:after="140" w:line="276" w:lineRule="auto"/>
    </w:pPr>
  </w:style>
  <w:style w:type="paragraph" w:styleId="Seznam">
    <w:name w:val="List"/>
    <w:basedOn w:val="Zkladntext"/>
    <w:rsid w:val="00554262"/>
  </w:style>
  <w:style w:type="paragraph" w:customStyle="1" w:styleId="Caption">
    <w:name w:val="Caption"/>
    <w:basedOn w:val="Normln"/>
    <w:qFormat/>
    <w:rsid w:val="0055426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54262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951C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1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2022-01-25T17:02:00Z</dcterms:created>
  <dcterms:modified xsi:type="dcterms:W3CDTF">2022-01-26T20:43:00Z</dcterms:modified>
  <dc:language>cs-CZ</dc:language>
</cp:coreProperties>
</file>