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4B" w:rsidRPr="00AA0294" w:rsidRDefault="006B0566">
      <w:pPr>
        <w:rPr>
          <w:rFonts w:ascii="Tahoma" w:hAnsi="Tahoma" w:cs="Tahoma"/>
          <w:sz w:val="22"/>
          <w:szCs w:val="22"/>
        </w:rPr>
      </w:pPr>
      <w:r w:rsidRPr="00AA0294">
        <w:rPr>
          <w:rFonts w:ascii="Tahoma" w:hAnsi="Tahoma" w:cs="Tahoma"/>
          <w:sz w:val="22"/>
          <w:szCs w:val="22"/>
        </w:rPr>
        <w:t>2247. Poselství Ježíše ze dne23.</w:t>
      </w:r>
      <w:r w:rsidR="003D7C8F" w:rsidRPr="00AA0294">
        <w:rPr>
          <w:rFonts w:ascii="Tahoma" w:hAnsi="Tahoma" w:cs="Tahoma"/>
          <w:sz w:val="22"/>
          <w:szCs w:val="22"/>
        </w:rPr>
        <w:t xml:space="preserve"> listopad</w:t>
      </w:r>
      <w:r w:rsidRPr="00AA0294">
        <w:rPr>
          <w:rFonts w:ascii="Tahoma" w:hAnsi="Tahoma" w:cs="Tahoma"/>
          <w:sz w:val="22"/>
          <w:szCs w:val="22"/>
        </w:rPr>
        <w:t>u</w:t>
      </w:r>
      <w:r w:rsidR="003D7C8F" w:rsidRPr="00AA0294">
        <w:rPr>
          <w:rFonts w:ascii="Tahoma" w:hAnsi="Tahoma" w:cs="Tahoma"/>
          <w:sz w:val="22"/>
          <w:szCs w:val="22"/>
        </w:rPr>
        <w:t xml:space="preserve"> 2022</w:t>
      </w:r>
      <w:r w:rsidRPr="00AA0294">
        <w:rPr>
          <w:rFonts w:ascii="Tahoma" w:hAnsi="Tahoma" w:cs="Tahoma"/>
          <w:sz w:val="22"/>
          <w:szCs w:val="22"/>
        </w:rPr>
        <w:t>.</w:t>
      </w:r>
    </w:p>
    <w:p w:rsidR="001427C3" w:rsidRDefault="006B0566" w:rsidP="001427C3">
      <w:r w:rsidRPr="00AA029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427C3" w:rsidRPr="001427C3">
          <w:rPr>
            <w:rFonts w:ascii="Tahoma" w:eastAsiaTheme="minorHAnsi" w:hAnsi="Tahoma" w:cs="Tahoma"/>
            <w:color w:val="0000FF" w:themeColor="hyperlink"/>
            <w:kern w:val="0"/>
            <w:sz w:val="22"/>
            <w:szCs w:val="22"/>
            <w:u w:val="single"/>
            <w:lang w:eastAsia="en-US" w:bidi="ar-SA"/>
          </w:rPr>
          <w:t>https://wingsofprophecy.blogspot.com</w:t>
        </w:r>
      </w:hyperlink>
    </w:p>
    <w:p w:rsidR="00E21616" w:rsidRPr="001427C3" w:rsidRDefault="00E21616" w:rsidP="001427C3">
      <w:pPr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p w:rsidR="00AA0294" w:rsidRPr="00AA0294" w:rsidRDefault="00AA0294">
      <w:pPr>
        <w:rPr>
          <w:rFonts w:ascii="Tahoma" w:hAnsi="Tahoma" w:cs="Tahoma"/>
          <w:sz w:val="22"/>
          <w:szCs w:val="22"/>
        </w:rPr>
      </w:pPr>
    </w:p>
    <w:p w:rsidR="0069484B" w:rsidRPr="00AA0294" w:rsidRDefault="0069484B">
      <w:pPr>
        <w:rPr>
          <w:rFonts w:ascii="Tahoma" w:hAnsi="Tahoma" w:cs="Tahoma"/>
          <w:sz w:val="22"/>
          <w:szCs w:val="22"/>
        </w:rPr>
      </w:pPr>
    </w:p>
    <w:p w:rsidR="0069484B" w:rsidRDefault="00AA0294" w:rsidP="00AA0294">
      <w:pPr>
        <w:jc w:val="center"/>
        <w:rPr>
          <w:rFonts w:ascii="Tahoma" w:hAnsi="Tahoma" w:cs="Tahoma"/>
          <w:b/>
          <w:sz w:val="22"/>
          <w:szCs w:val="22"/>
        </w:rPr>
      </w:pPr>
      <w:r w:rsidRPr="00AA0294">
        <w:rPr>
          <w:rFonts w:ascii="Tahoma" w:hAnsi="Tahoma" w:cs="Tahoma"/>
          <w:b/>
          <w:sz w:val="22"/>
          <w:szCs w:val="22"/>
        </w:rPr>
        <w:t>VELMI VELK</w:t>
      </w:r>
      <w:r w:rsidR="00483225">
        <w:rPr>
          <w:rFonts w:ascii="Tahoma" w:hAnsi="Tahoma" w:cs="Tahoma"/>
          <w:b/>
          <w:sz w:val="22"/>
          <w:szCs w:val="22"/>
        </w:rPr>
        <w:t>Á NOUZE</w:t>
      </w:r>
    </w:p>
    <w:p w:rsidR="00E21616" w:rsidRDefault="00E21616" w:rsidP="00AA0294">
      <w:pPr>
        <w:jc w:val="center"/>
        <w:rPr>
          <w:rFonts w:ascii="Tahoma" w:hAnsi="Tahoma" w:cs="Tahoma"/>
          <w:b/>
          <w:sz w:val="22"/>
          <w:szCs w:val="22"/>
        </w:rPr>
      </w:pPr>
    </w:p>
    <w:p w:rsidR="00AA0294" w:rsidRPr="00AA0294" w:rsidRDefault="00AA0294" w:rsidP="00AA0294">
      <w:pPr>
        <w:jc w:val="center"/>
        <w:rPr>
          <w:rFonts w:ascii="Tahoma" w:hAnsi="Tahoma" w:cs="Tahoma"/>
          <w:b/>
          <w:sz w:val="22"/>
          <w:szCs w:val="22"/>
        </w:rPr>
      </w:pPr>
    </w:p>
    <w:p w:rsidR="0069484B" w:rsidRPr="00AA0294" w:rsidRDefault="0069484B">
      <w:pPr>
        <w:rPr>
          <w:rFonts w:ascii="Tahoma" w:hAnsi="Tahoma" w:cs="Tahoma"/>
          <w:sz w:val="22"/>
          <w:szCs w:val="22"/>
        </w:rPr>
      </w:pPr>
    </w:p>
    <w:p w:rsidR="0069484B" w:rsidRPr="00AA0294" w:rsidRDefault="003D7C8F">
      <w:pPr>
        <w:rPr>
          <w:rFonts w:ascii="Tahoma" w:hAnsi="Tahoma" w:cs="Tahoma"/>
          <w:sz w:val="22"/>
          <w:szCs w:val="22"/>
        </w:rPr>
      </w:pPr>
      <w:r w:rsidRPr="00AA0294">
        <w:rPr>
          <w:rFonts w:ascii="Tahoma" w:hAnsi="Tahoma" w:cs="Tahoma"/>
          <w:sz w:val="22"/>
          <w:szCs w:val="22"/>
        </w:rPr>
        <w:t>M</w:t>
      </w:r>
      <w:r w:rsidR="006B0566" w:rsidRPr="00AA0294">
        <w:rPr>
          <w:rFonts w:ascii="Tahoma" w:hAnsi="Tahoma" w:cs="Tahoma"/>
          <w:sz w:val="22"/>
          <w:szCs w:val="22"/>
        </w:rPr>
        <w:t>oji lidé</w:t>
      </w:r>
      <w:r w:rsidRPr="00AA0294">
        <w:rPr>
          <w:rFonts w:ascii="Tahoma" w:hAnsi="Tahoma" w:cs="Tahoma"/>
          <w:sz w:val="22"/>
          <w:szCs w:val="22"/>
        </w:rPr>
        <w:t xml:space="preserve">, někteří z vás žijí v nedostatku už velmi dlouho. </w:t>
      </w:r>
      <w:r w:rsidR="006B0566" w:rsidRPr="00AA0294">
        <w:rPr>
          <w:rFonts w:ascii="Tahoma" w:hAnsi="Tahoma" w:cs="Tahoma"/>
          <w:sz w:val="22"/>
          <w:szCs w:val="22"/>
        </w:rPr>
        <w:t>V n</w:t>
      </w:r>
      <w:r w:rsidRPr="00AA0294">
        <w:rPr>
          <w:rFonts w:ascii="Tahoma" w:hAnsi="Tahoma" w:cs="Tahoma"/>
          <w:sz w:val="22"/>
          <w:szCs w:val="22"/>
        </w:rPr>
        <w:t>edostatk</w:t>
      </w:r>
      <w:r w:rsidR="006B0566" w:rsidRPr="00AA0294">
        <w:rPr>
          <w:rFonts w:ascii="Tahoma" w:hAnsi="Tahoma" w:cs="Tahoma"/>
          <w:sz w:val="22"/>
          <w:szCs w:val="22"/>
        </w:rPr>
        <w:t>u</w:t>
      </w:r>
      <w:r w:rsidRPr="00AA0294">
        <w:rPr>
          <w:rFonts w:ascii="Tahoma" w:hAnsi="Tahoma" w:cs="Tahoma"/>
          <w:sz w:val="22"/>
          <w:szCs w:val="22"/>
        </w:rPr>
        <w:t xml:space="preserve"> dokonce i některých potřebných věcí.</w:t>
      </w:r>
    </w:p>
    <w:p w:rsidR="0069484B" w:rsidRPr="00AA0294" w:rsidRDefault="0069484B">
      <w:pPr>
        <w:rPr>
          <w:rFonts w:ascii="Tahoma" w:hAnsi="Tahoma" w:cs="Tahoma"/>
          <w:sz w:val="22"/>
          <w:szCs w:val="22"/>
        </w:rPr>
      </w:pPr>
    </w:p>
    <w:p w:rsidR="0069484B" w:rsidRPr="00AA0294" w:rsidRDefault="003D7C8F">
      <w:pPr>
        <w:rPr>
          <w:rFonts w:ascii="Tahoma" w:hAnsi="Tahoma" w:cs="Tahoma"/>
          <w:sz w:val="22"/>
          <w:szCs w:val="22"/>
        </w:rPr>
      </w:pPr>
      <w:r w:rsidRPr="00AA0294">
        <w:rPr>
          <w:rFonts w:ascii="Tahoma" w:hAnsi="Tahoma" w:cs="Tahoma"/>
          <w:sz w:val="22"/>
          <w:szCs w:val="22"/>
        </w:rPr>
        <w:t>Ačkoli jsem vám dal poučení ve svém svatém Slov</w:t>
      </w:r>
      <w:r w:rsidR="006B0566" w:rsidRPr="00AA0294">
        <w:rPr>
          <w:rFonts w:ascii="Tahoma" w:hAnsi="Tahoma" w:cs="Tahoma"/>
          <w:sz w:val="22"/>
          <w:szCs w:val="22"/>
        </w:rPr>
        <w:t>u</w:t>
      </w:r>
      <w:r w:rsidRPr="00AA0294">
        <w:rPr>
          <w:rFonts w:ascii="Tahoma" w:hAnsi="Tahoma" w:cs="Tahoma"/>
          <w:sz w:val="22"/>
          <w:szCs w:val="22"/>
        </w:rPr>
        <w:t xml:space="preserve">, nevěděli jste, jak si opatřit více toho, </w:t>
      </w:r>
      <w:r w:rsidR="00944BC0">
        <w:rPr>
          <w:rFonts w:ascii="Tahoma" w:hAnsi="Tahoma" w:cs="Tahoma"/>
          <w:sz w:val="22"/>
          <w:szCs w:val="22"/>
        </w:rPr>
        <w:br/>
      </w:r>
      <w:r w:rsidRPr="00AA0294">
        <w:rPr>
          <w:rFonts w:ascii="Tahoma" w:hAnsi="Tahoma" w:cs="Tahoma"/>
          <w:sz w:val="22"/>
          <w:szCs w:val="22"/>
        </w:rPr>
        <w:t xml:space="preserve">co potřebujete, nebo </w:t>
      </w:r>
      <w:r w:rsidR="006B0566" w:rsidRPr="00AA0294">
        <w:rPr>
          <w:rFonts w:ascii="Tahoma" w:hAnsi="Tahoma" w:cs="Tahoma"/>
          <w:sz w:val="22"/>
          <w:szCs w:val="22"/>
        </w:rPr>
        <w:t>žít v</w:t>
      </w:r>
      <w:r w:rsidRPr="00AA0294">
        <w:rPr>
          <w:rFonts w:ascii="Tahoma" w:hAnsi="Tahoma" w:cs="Tahoma"/>
          <w:sz w:val="22"/>
          <w:szCs w:val="22"/>
        </w:rPr>
        <w:t xml:space="preserve"> hojnost</w:t>
      </w:r>
      <w:r w:rsidR="006B0566" w:rsidRPr="00AA0294">
        <w:rPr>
          <w:rFonts w:ascii="Tahoma" w:hAnsi="Tahoma" w:cs="Tahoma"/>
          <w:sz w:val="22"/>
          <w:szCs w:val="22"/>
        </w:rPr>
        <w:t>i</w:t>
      </w:r>
      <w:r w:rsidRPr="00AA0294">
        <w:rPr>
          <w:rFonts w:ascii="Tahoma" w:hAnsi="Tahoma" w:cs="Tahoma"/>
          <w:sz w:val="22"/>
          <w:szCs w:val="22"/>
        </w:rPr>
        <w:t xml:space="preserve">. Proč Mě žádáte o víc, když jsem vám dal vše, co potřebujete, abyste získali víc? </w:t>
      </w:r>
    </w:p>
    <w:p w:rsidR="0069484B" w:rsidRPr="00AA0294" w:rsidRDefault="0069484B">
      <w:pPr>
        <w:rPr>
          <w:rFonts w:ascii="Tahoma" w:hAnsi="Tahoma" w:cs="Tahoma"/>
          <w:sz w:val="22"/>
          <w:szCs w:val="22"/>
        </w:rPr>
      </w:pPr>
    </w:p>
    <w:p w:rsidR="0069484B" w:rsidRPr="00AA0294" w:rsidRDefault="003D7C8F">
      <w:pPr>
        <w:rPr>
          <w:rFonts w:ascii="Tahoma" w:hAnsi="Tahoma" w:cs="Tahoma"/>
          <w:sz w:val="22"/>
          <w:szCs w:val="22"/>
        </w:rPr>
      </w:pPr>
      <w:r w:rsidRPr="00AA0294">
        <w:rPr>
          <w:rFonts w:ascii="Tahoma" w:hAnsi="Tahoma" w:cs="Tahoma"/>
          <w:sz w:val="22"/>
          <w:szCs w:val="22"/>
        </w:rPr>
        <w:t xml:space="preserve">Přeji si, aby všechny </w:t>
      </w:r>
      <w:r w:rsidR="006B0566" w:rsidRPr="00AA0294">
        <w:rPr>
          <w:rFonts w:ascii="Tahoma" w:hAnsi="Tahoma" w:cs="Tahoma"/>
          <w:sz w:val="22"/>
          <w:szCs w:val="22"/>
        </w:rPr>
        <w:t>m</w:t>
      </w:r>
      <w:r w:rsidRPr="00AA0294">
        <w:rPr>
          <w:rFonts w:ascii="Tahoma" w:hAnsi="Tahoma" w:cs="Tahoma"/>
          <w:sz w:val="22"/>
          <w:szCs w:val="22"/>
        </w:rPr>
        <w:t xml:space="preserve">é děti měly hojnost a také abyste mohli žehnat druhým, ale vy jste ignorovali to, co je nutné k jejímu získání. V tomto období budete trpět velkým nedostatkem </w:t>
      </w:r>
      <w:r w:rsidR="00AA0294">
        <w:rPr>
          <w:rFonts w:ascii="Tahoma" w:hAnsi="Tahoma" w:cs="Tahoma"/>
          <w:sz w:val="22"/>
          <w:szCs w:val="22"/>
        </w:rPr>
        <w:br/>
      </w:r>
      <w:r w:rsidRPr="00AA0294">
        <w:rPr>
          <w:rFonts w:ascii="Tahoma" w:hAnsi="Tahoma" w:cs="Tahoma"/>
          <w:sz w:val="22"/>
          <w:szCs w:val="22"/>
        </w:rPr>
        <w:t>a velmi velk</w:t>
      </w:r>
      <w:r w:rsidR="00483225">
        <w:rPr>
          <w:rFonts w:ascii="Tahoma" w:hAnsi="Tahoma" w:cs="Tahoma"/>
          <w:sz w:val="22"/>
          <w:szCs w:val="22"/>
        </w:rPr>
        <w:t>ou</w:t>
      </w:r>
      <w:r w:rsidRPr="00AA0294">
        <w:rPr>
          <w:rFonts w:ascii="Tahoma" w:hAnsi="Tahoma" w:cs="Tahoma"/>
          <w:sz w:val="22"/>
          <w:szCs w:val="22"/>
        </w:rPr>
        <w:t xml:space="preserve"> n</w:t>
      </w:r>
      <w:r w:rsidR="00483225">
        <w:rPr>
          <w:rFonts w:ascii="Tahoma" w:hAnsi="Tahoma" w:cs="Tahoma"/>
          <w:sz w:val="22"/>
          <w:szCs w:val="22"/>
        </w:rPr>
        <w:t>ouzí</w:t>
      </w:r>
      <w:r w:rsidRPr="00AA0294">
        <w:rPr>
          <w:rFonts w:ascii="Tahoma" w:hAnsi="Tahoma" w:cs="Tahoma"/>
          <w:sz w:val="22"/>
          <w:szCs w:val="22"/>
        </w:rPr>
        <w:t xml:space="preserve">. </w:t>
      </w:r>
    </w:p>
    <w:p w:rsidR="0069484B" w:rsidRPr="00AA0294" w:rsidRDefault="0069484B">
      <w:pPr>
        <w:rPr>
          <w:rFonts w:ascii="Tahoma" w:hAnsi="Tahoma" w:cs="Tahoma"/>
          <w:sz w:val="22"/>
          <w:szCs w:val="22"/>
        </w:rPr>
      </w:pPr>
    </w:p>
    <w:p w:rsidR="0069484B" w:rsidRPr="00AA0294" w:rsidRDefault="003D7C8F">
      <w:pPr>
        <w:rPr>
          <w:rFonts w:ascii="Tahoma" w:hAnsi="Tahoma" w:cs="Tahoma"/>
          <w:sz w:val="22"/>
          <w:szCs w:val="22"/>
        </w:rPr>
      </w:pPr>
      <w:r w:rsidRPr="00AA0294">
        <w:rPr>
          <w:rFonts w:ascii="Tahoma" w:hAnsi="Tahoma" w:cs="Tahoma"/>
          <w:sz w:val="22"/>
          <w:szCs w:val="22"/>
        </w:rPr>
        <w:t>Ježíš</w:t>
      </w:r>
    </w:p>
    <w:p w:rsidR="0069484B" w:rsidRDefault="0069484B"/>
    <w:p w:rsidR="0069484B" w:rsidRDefault="0069484B"/>
    <w:p w:rsidR="0069484B" w:rsidRP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r w:rsidRPr="00AA0294">
        <w:rPr>
          <w:rFonts w:ascii="Tahoma" w:hAnsi="Tahoma" w:cs="Tahoma"/>
          <w:b/>
          <w:i/>
          <w:sz w:val="18"/>
          <w:szCs w:val="18"/>
        </w:rPr>
        <w:t xml:space="preserve">Př 13, 18: Chudoba a hanba stihnou toho, kdo se vyhýbá trestu, kdežto kdo dbá na domluvu, bude vážený. </w:t>
      </w:r>
    </w:p>
    <w:p w:rsidR="0069484B" w:rsidRPr="00AA0294" w:rsidRDefault="0069484B" w:rsidP="00AA0294">
      <w:pPr>
        <w:rPr>
          <w:rFonts w:ascii="Tahoma" w:hAnsi="Tahoma" w:cs="Tahoma"/>
          <w:b/>
          <w:i/>
          <w:sz w:val="18"/>
          <w:szCs w:val="18"/>
        </w:rPr>
      </w:pPr>
    </w:p>
    <w:p w:rsidR="0069484B" w:rsidRP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r w:rsidRPr="00AA0294">
        <w:rPr>
          <w:rFonts w:ascii="Tahoma" w:hAnsi="Tahoma" w:cs="Tahoma"/>
          <w:b/>
          <w:i/>
          <w:sz w:val="18"/>
          <w:szCs w:val="18"/>
        </w:rPr>
        <w:t>Př 15, 32-33</w:t>
      </w:r>
    </w:p>
    <w:p w:rsid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bookmarkStart w:id="0" w:name="v32"/>
      <w:bookmarkEnd w:id="0"/>
      <w:r w:rsidRPr="00AA0294">
        <w:rPr>
          <w:rFonts w:ascii="Tahoma" w:hAnsi="Tahoma" w:cs="Tahoma"/>
          <w:b/>
          <w:i/>
          <w:sz w:val="18"/>
          <w:szCs w:val="18"/>
        </w:rPr>
        <w:t>32</w:t>
      </w:r>
      <w:r w:rsidR="006B0566" w:rsidRPr="00AA02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0294">
        <w:rPr>
          <w:rFonts w:ascii="Tahoma" w:hAnsi="Tahoma" w:cs="Tahoma"/>
          <w:b/>
          <w:i/>
          <w:sz w:val="18"/>
          <w:szCs w:val="18"/>
        </w:rPr>
        <w:t>Kdo se vyhýbá trestu, neváží si vlastního života, kdežto kdo domluvy poslouchá, získává rozum.</w:t>
      </w:r>
    </w:p>
    <w:p w:rsidR="0069484B" w:rsidRP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r w:rsidRPr="00AA0294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9484B" w:rsidRP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bookmarkStart w:id="1" w:name="v33"/>
      <w:bookmarkEnd w:id="1"/>
      <w:r w:rsidRPr="00AA0294">
        <w:rPr>
          <w:rFonts w:ascii="Tahoma" w:hAnsi="Tahoma" w:cs="Tahoma"/>
          <w:b/>
          <w:i/>
          <w:sz w:val="18"/>
          <w:szCs w:val="18"/>
        </w:rPr>
        <w:t>33</w:t>
      </w:r>
      <w:r w:rsidR="006B0566" w:rsidRPr="00AA0294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A0294">
        <w:rPr>
          <w:rFonts w:ascii="Tahoma" w:hAnsi="Tahoma" w:cs="Tahoma"/>
          <w:b/>
          <w:i/>
          <w:sz w:val="18"/>
          <w:szCs w:val="18"/>
        </w:rPr>
        <w:t xml:space="preserve">Bázeň před Hospodinem napomíná k moudrosti, slávu předchází pokora. </w:t>
      </w:r>
    </w:p>
    <w:p w:rsidR="0069484B" w:rsidRPr="00AA0294" w:rsidRDefault="0069484B" w:rsidP="00AA0294">
      <w:pPr>
        <w:rPr>
          <w:rFonts w:ascii="Tahoma" w:hAnsi="Tahoma" w:cs="Tahoma"/>
          <w:b/>
          <w:i/>
          <w:sz w:val="18"/>
          <w:szCs w:val="18"/>
        </w:rPr>
      </w:pPr>
    </w:p>
    <w:p w:rsidR="0069484B" w:rsidRPr="00AA0294" w:rsidRDefault="003D7C8F" w:rsidP="00AA0294">
      <w:pPr>
        <w:rPr>
          <w:rFonts w:ascii="Tahoma" w:hAnsi="Tahoma" w:cs="Tahoma"/>
          <w:b/>
          <w:i/>
          <w:sz w:val="18"/>
          <w:szCs w:val="18"/>
        </w:rPr>
      </w:pPr>
      <w:r w:rsidRPr="00AA0294">
        <w:rPr>
          <w:rFonts w:ascii="Tahoma" w:hAnsi="Tahoma" w:cs="Tahoma"/>
          <w:b/>
          <w:i/>
          <w:sz w:val="18"/>
          <w:szCs w:val="18"/>
        </w:rPr>
        <w:t xml:space="preserve">Př 15, 5: </w:t>
      </w:r>
      <w:bookmarkStart w:id="2" w:name="v5"/>
      <w:bookmarkEnd w:id="2"/>
      <w:r w:rsidRPr="00AA0294">
        <w:rPr>
          <w:rFonts w:ascii="Tahoma" w:hAnsi="Tahoma" w:cs="Tahoma"/>
          <w:b/>
          <w:i/>
          <w:sz w:val="18"/>
          <w:szCs w:val="18"/>
        </w:rPr>
        <w:t xml:space="preserve">Pošetilec znevažuje otcovské kárání, kdežto kdo na domluvy dbá, jedná chytře. </w:t>
      </w:r>
    </w:p>
    <w:sectPr w:rsidR="0069484B" w:rsidRPr="00AA0294" w:rsidSect="0069484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22E32"/>
    <w:multiLevelType w:val="multilevel"/>
    <w:tmpl w:val="C556E8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E41047"/>
    <w:multiLevelType w:val="multilevel"/>
    <w:tmpl w:val="8950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484B"/>
    <w:rsid w:val="001427C3"/>
    <w:rsid w:val="003D7C8F"/>
    <w:rsid w:val="00483225"/>
    <w:rsid w:val="004B2D2D"/>
    <w:rsid w:val="00681050"/>
    <w:rsid w:val="0069484B"/>
    <w:rsid w:val="006B0566"/>
    <w:rsid w:val="00817D39"/>
    <w:rsid w:val="00944BC0"/>
    <w:rsid w:val="00AA0294"/>
    <w:rsid w:val="00E2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84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9484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9484B"/>
    <w:rPr>
      <w:b/>
      <w:bCs/>
    </w:rPr>
  </w:style>
  <w:style w:type="character" w:customStyle="1" w:styleId="Internetovodkaz">
    <w:name w:val="Internetový odkaz"/>
    <w:rsid w:val="0069484B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9484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484B"/>
    <w:pPr>
      <w:spacing w:after="140" w:line="276" w:lineRule="auto"/>
    </w:pPr>
  </w:style>
  <w:style w:type="paragraph" w:styleId="Seznam">
    <w:name w:val="List"/>
    <w:basedOn w:val="Zkladntext"/>
    <w:rsid w:val="0069484B"/>
  </w:style>
  <w:style w:type="paragraph" w:customStyle="1" w:styleId="Caption">
    <w:name w:val="Caption"/>
    <w:basedOn w:val="Normln"/>
    <w:qFormat/>
    <w:rsid w:val="0069484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484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cp:lastPrinted>2022-12-30T19:50:00Z</cp:lastPrinted>
  <dcterms:created xsi:type="dcterms:W3CDTF">2022-11-23T17:55:00Z</dcterms:created>
  <dcterms:modified xsi:type="dcterms:W3CDTF">2022-12-30T19:50:00Z</dcterms:modified>
  <dc:language>cs-CZ</dc:language>
</cp:coreProperties>
</file>