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821" w:rsidRPr="00706F52" w:rsidRDefault="00AE0F64">
      <w:pPr>
        <w:rPr>
          <w:rFonts w:ascii="Tahoma" w:hAnsi="Tahoma" w:cs="Tahoma"/>
          <w:sz w:val="22"/>
          <w:szCs w:val="22"/>
        </w:rPr>
      </w:pPr>
      <w:r w:rsidRPr="00706F52">
        <w:rPr>
          <w:rFonts w:ascii="Tahoma" w:hAnsi="Tahoma" w:cs="Tahoma"/>
          <w:sz w:val="22"/>
          <w:szCs w:val="22"/>
        </w:rPr>
        <w:t>256</w:t>
      </w:r>
      <w:r w:rsidR="00706F52" w:rsidRPr="00706F52">
        <w:rPr>
          <w:rFonts w:ascii="Tahoma" w:hAnsi="Tahoma" w:cs="Tahoma"/>
          <w:sz w:val="22"/>
          <w:szCs w:val="22"/>
        </w:rPr>
        <w:t>5</w:t>
      </w:r>
      <w:r w:rsidRPr="00706F52">
        <w:rPr>
          <w:rFonts w:ascii="Tahoma" w:hAnsi="Tahoma" w:cs="Tahoma"/>
          <w:sz w:val="22"/>
          <w:szCs w:val="22"/>
        </w:rPr>
        <w:t>. Poselství Ježíše ze dne14. Srpna 2023.</w:t>
      </w:r>
    </w:p>
    <w:p w:rsidR="00AD55B8" w:rsidRPr="00AD55B8" w:rsidRDefault="00AE0F64" w:rsidP="00AD55B8">
      <w:pPr>
        <w:rPr>
          <w:rFonts w:ascii="Tahoma" w:hAnsi="Tahoma" w:cs="Tahoma"/>
          <w:sz w:val="22"/>
          <w:szCs w:val="22"/>
          <w:lang w:val="es-ES"/>
        </w:rPr>
      </w:pPr>
      <w:r w:rsidRPr="00706F52">
        <w:rPr>
          <w:rFonts w:ascii="Tahoma" w:hAnsi="Tahoma" w:cs="Tahoma"/>
          <w:sz w:val="22"/>
          <w:szCs w:val="22"/>
        </w:rPr>
        <w:t>Glynda Linkous (USA)</w:t>
      </w:r>
      <w:r w:rsidR="00706F52" w:rsidRPr="00706F52">
        <w:rPr>
          <w:rFonts w:ascii="Tahoma" w:hAnsi="Tahoma" w:cs="Tahoma"/>
          <w:sz w:val="22"/>
          <w:szCs w:val="22"/>
        </w:rPr>
        <w:t xml:space="preserve">, </w:t>
      </w:r>
      <w:hyperlink r:id="rId4" w:history="1">
        <w:r w:rsidR="00AD55B8" w:rsidRPr="00AD55B8">
          <w:rPr>
            <w:rFonts w:ascii="Tahoma" w:hAnsi="Tahoma" w:cs="Tahoma"/>
            <w:color w:val="0000FF" w:themeColor="hyperlink"/>
            <w:sz w:val="22"/>
            <w:u w:val="single"/>
            <w:lang w:val="es-ES"/>
          </w:rPr>
          <w:t>https://wingsofprophecy.blogspot.com/</w:t>
        </w:r>
      </w:hyperlink>
    </w:p>
    <w:p w:rsidR="00755821" w:rsidRPr="00706F52" w:rsidRDefault="00AE0F64">
      <w:pPr>
        <w:rPr>
          <w:rFonts w:ascii="Tahoma" w:hAnsi="Tahoma" w:cs="Tahoma"/>
          <w:sz w:val="22"/>
          <w:szCs w:val="22"/>
        </w:rPr>
      </w:pPr>
      <w:r w:rsidRPr="00706F52">
        <w:rPr>
          <w:rFonts w:ascii="Tahoma" w:hAnsi="Tahoma" w:cs="Tahoma"/>
          <w:sz w:val="22"/>
          <w:szCs w:val="22"/>
        </w:rPr>
        <w:t xml:space="preserve"> </w:t>
      </w:r>
    </w:p>
    <w:p w:rsidR="00755821" w:rsidRPr="00706F52" w:rsidRDefault="00755821">
      <w:pPr>
        <w:rPr>
          <w:rFonts w:ascii="Tahoma" w:hAnsi="Tahoma" w:cs="Tahoma"/>
          <w:sz w:val="22"/>
          <w:szCs w:val="22"/>
        </w:rPr>
      </w:pPr>
    </w:p>
    <w:p w:rsidR="00755821" w:rsidRDefault="00AE0F64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706F52">
        <w:rPr>
          <w:rFonts w:ascii="Tahoma" w:hAnsi="Tahoma" w:cs="Tahoma"/>
          <w:b/>
          <w:bCs/>
          <w:sz w:val="22"/>
          <w:szCs w:val="22"/>
        </w:rPr>
        <w:t>POKUD MI DŮVĚŘUJETE</w:t>
      </w:r>
    </w:p>
    <w:p w:rsidR="00AD55B8" w:rsidRPr="00706F52" w:rsidRDefault="00AD55B8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755821" w:rsidRPr="00706F52" w:rsidRDefault="00755821">
      <w:pPr>
        <w:rPr>
          <w:rFonts w:ascii="Tahoma" w:hAnsi="Tahoma" w:cs="Tahoma"/>
          <w:sz w:val="22"/>
          <w:szCs w:val="22"/>
        </w:rPr>
      </w:pPr>
    </w:p>
    <w:p w:rsidR="00755821" w:rsidRPr="00706F52" w:rsidRDefault="00AE0F64">
      <w:pPr>
        <w:rPr>
          <w:rFonts w:ascii="Tahoma" w:hAnsi="Tahoma" w:cs="Tahoma"/>
          <w:sz w:val="22"/>
          <w:szCs w:val="22"/>
        </w:rPr>
      </w:pPr>
      <w:r w:rsidRPr="00706F52">
        <w:rPr>
          <w:rFonts w:ascii="Tahoma" w:hAnsi="Tahoma" w:cs="Tahoma"/>
          <w:sz w:val="22"/>
          <w:szCs w:val="22"/>
        </w:rPr>
        <w:t xml:space="preserve">V tomto čase zúčtování budou </w:t>
      </w:r>
      <w:r w:rsidR="00F93281">
        <w:rPr>
          <w:rFonts w:ascii="Tahoma" w:hAnsi="Tahoma" w:cs="Tahoma"/>
          <w:sz w:val="22"/>
          <w:szCs w:val="22"/>
        </w:rPr>
        <w:t>m</w:t>
      </w:r>
      <w:r w:rsidRPr="00706F52">
        <w:rPr>
          <w:rFonts w:ascii="Tahoma" w:hAnsi="Tahoma" w:cs="Tahoma"/>
          <w:sz w:val="22"/>
          <w:szCs w:val="22"/>
        </w:rPr>
        <w:t xml:space="preserve">é soudy proudit nad Amerikou jako řeka. Udeří jeden, pak další </w:t>
      </w:r>
      <w:r w:rsidR="00706F52">
        <w:rPr>
          <w:rFonts w:ascii="Tahoma" w:hAnsi="Tahoma" w:cs="Tahoma"/>
          <w:sz w:val="22"/>
          <w:szCs w:val="22"/>
        </w:rPr>
        <w:br/>
      </w:r>
      <w:r w:rsidRPr="00706F52">
        <w:rPr>
          <w:rFonts w:ascii="Tahoma" w:hAnsi="Tahoma" w:cs="Tahoma"/>
          <w:sz w:val="22"/>
          <w:szCs w:val="22"/>
        </w:rPr>
        <w:t xml:space="preserve">a další. Můj lid může zůstat klidný, protože se nemá čeho bát. Smrt pro vás znamená shledání </w:t>
      </w:r>
      <w:r w:rsidR="00706F52">
        <w:rPr>
          <w:rFonts w:ascii="Tahoma" w:hAnsi="Tahoma" w:cs="Tahoma"/>
          <w:sz w:val="22"/>
          <w:szCs w:val="22"/>
        </w:rPr>
        <w:br/>
      </w:r>
      <w:r w:rsidRPr="00706F52">
        <w:rPr>
          <w:rFonts w:ascii="Tahoma" w:hAnsi="Tahoma" w:cs="Tahoma"/>
          <w:sz w:val="22"/>
          <w:szCs w:val="22"/>
        </w:rPr>
        <w:t>se Mnou. Ti z vás, kteří zůstanou, ji pak uvítají.</w:t>
      </w:r>
    </w:p>
    <w:p w:rsidR="00755821" w:rsidRPr="00706F52" w:rsidRDefault="00755821">
      <w:pPr>
        <w:rPr>
          <w:rFonts w:ascii="Tahoma" w:hAnsi="Tahoma" w:cs="Tahoma"/>
          <w:sz w:val="22"/>
          <w:szCs w:val="22"/>
        </w:rPr>
      </w:pPr>
    </w:p>
    <w:p w:rsidR="00755821" w:rsidRPr="00706F52" w:rsidRDefault="00F9328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 mými</w:t>
      </w:r>
      <w:r w:rsidR="00AE0F64" w:rsidRPr="00706F52">
        <w:rPr>
          <w:rFonts w:ascii="Tahoma" w:hAnsi="Tahoma" w:cs="Tahoma"/>
          <w:sz w:val="22"/>
          <w:szCs w:val="22"/>
        </w:rPr>
        <w:t xml:space="preserve"> lid</w:t>
      </w:r>
      <w:r>
        <w:rPr>
          <w:rFonts w:ascii="Tahoma" w:hAnsi="Tahoma" w:cs="Tahoma"/>
          <w:sz w:val="22"/>
          <w:szCs w:val="22"/>
        </w:rPr>
        <w:t>mi</w:t>
      </w:r>
      <w:r w:rsidR="00AE0F64" w:rsidRPr="00706F52">
        <w:rPr>
          <w:rFonts w:ascii="Tahoma" w:hAnsi="Tahoma" w:cs="Tahoma"/>
          <w:sz w:val="22"/>
          <w:szCs w:val="22"/>
        </w:rPr>
        <w:t>, kte</w:t>
      </w:r>
      <w:r>
        <w:rPr>
          <w:rFonts w:ascii="Tahoma" w:hAnsi="Tahoma" w:cs="Tahoma"/>
          <w:sz w:val="22"/>
          <w:szCs w:val="22"/>
        </w:rPr>
        <w:t>ří</w:t>
      </w:r>
      <w:r w:rsidR="00AE0F64" w:rsidRPr="00706F52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jdou</w:t>
      </w:r>
      <w:r w:rsidR="00AE0F64" w:rsidRPr="00706F52">
        <w:rPr>
          <w:rFonts w:ascii="Tahoma" w:hAnsi="Tahoma" w:cs="Tahoma"/>
          <w:sz w:val="22"/>
          <w:szCs w:val="22"/>
        </w:rPr>
        <w:t xml:space="preserve"> se Mnou, bude zacháze</w:t>
      </w:r>
      <w:r>
        <w:rPr>
          <w:rFonts w:ascii="Tahoma" w:hAnsi="Tahoma" w:cs="Tahoma"/>
          <w:sz w:val="22"/>
          <w:szCs w:val="22"/>
        </w:rPr>
        <w:t>no</w:t>
      </w:r>
      <w:r w:rsidR="00AE0F64" w:rsidRPr="00706F52">
        <w:rPr>
          <w:rFonts w:ascii="Tahoma" w:hAnsi="Tahoma" w:cs="Tahoma"/>
          <w:sz w:val="22"/>
          <w:szCs w:val="22"/>
        </w:rPr>
        <w:t xml:space="preserve"> s velkým milosrdenstvím, pokud jste projevili milosrdenství i ostatním. Mohu odstranit veškerou bolest z vaš</w:t>
      </w:r>
      <w:r>
        <w:rPr>
          <w:rFonts w:ascii="Tahoma" w:hAnsi="Tahoma" w:cs="Tahoma"/>
          <w:sz w:val="22"/>
          <w:szCs w:val="22"/>
        </w:rPr>
        <w:t>ich</w:t>
      </w:r>
      <w:r w:rsidR="00AE0F64" w:rsidRPr="00706F52">
        <w:rPr>
          <w:rFonts w:ascii="Tahoma" w:hAnsi="Tahoma" w:cs="Tahoma"/>
          <w:sz w:val="22"/>
          <w:szCs w:val="22"/>
        </w:rPr>
        <w:t xml:space="preserve"> smrt</w:t>
      </w:r>
      <w:r>
        <w:rPr>
          <w:rFonts w:ascii="Tahoma" w:hAnsi="Tahoma" w:cs="Tahoma"/>
          <w:sz w:val="22"/>
          <w:szCs w:val="22"/>
        </w:rPr>
        <w:t>í</w:t>
      </w:r>
      <w:r w:rsidR="00AE0F64" w:rsidRPr="00706F52">
        <w:rPr>
          <w:rFonts w:ascii="Tahoma" w:hAnsi="Tahoma" w:cs="Tahoma"/>
          <w:sz w:val="22"/>
          <w:szCs w:val="22"/>
        </w:rPr>
        <w:t xml:space="preserve">, mohu vás učinit odvážnými a nebojácnými, pokud Mi důvěřujete. </w:t>
      </w:r>
    </w:p>
    <w:p w:rsidR="00755821" w:rsidRPr="00706F52" w:rsidRDefault="00755821">
      <w:pPr>
        <w:rPr>
          <w:rFonts w:ascii="Tahoma" w:hAnsi="Tahoma" w:cs="Tahoma"/>
          <w:sz w:val="22"/>
          <w:szCs w:val="22"/>
        </w:rPr>
      </w:pPr>
    </w:p>
    <w:p w:rsidR="00755821" w:rsidRPr="00706F52" w:rsidRDefault="00AE0F64">
      <w:pPr>
        <w:rPr>
          <w:rFonts w:ascii="Tahoma" w:hAnsi="Tahoma" w:cs="Tahoma"/>
          <w:sz w:val="22"/>
          <w:szCs w:val="22"/>
        </w:rPr>
      </w:pPr>
      <w:r w:rsidRPr="00706F52">
        <w:rPr>
          <w:rFonts w:ascii="Tahoma" w:hAnsi="Tahoma" w:cs="Tahoma"/>
          <w:sz w:val="22"/>
          <w:szCs w:val="22"/>
        </w:rPr>
        <w:t>Nemusíte se ničeho bát.</w:t>
      </w:r>
    </w:p>
    <w:p w:rsidR="00755821" w:rsidRDefault="00755821"/>
    <w:p w:rsidR="00755821" w:rsidRPr="00706F52" w:rsidRDefault="00AE0F64">
      <w:pPr>
        <w:rPr>
          <w:rFonts w:ascii="Tahoma" w:hAnsi="Tahoma" w:cs="Tahoma"/>
          <w:sz w:val="22"/>
          <w:szCs w:val="22"/>
        </w:rPr>
      </w:pPr>
      <w:r w:rsidRPr="00706F52">
        <w:rPr>
          <w:rFonts w:ascii="Tahoma" w:hAnsi="Tahoma" w:cs="Tahoma"/>
          <w:sz w:val="22"/>
          <w:szCs w:val="22"/>
        </w:rPr>
        <w:t>Ježíš</w:t>
      </w:r>
    </w:p>
    <w:p w:rsidR="00755821" w:rsidRPr="00706F52" w:rsidRDefault="00755821">
      <w:pPr>
        <w:rPr>
          <w:rFonts w:ascii="Tahoma" w:hAnsi="Tahoma" w:cs="Tahoma"/>
          <w:sz w:val="22"/>
          <w:szCs w:val="22"/>
        </w:rPr>
      </w:pPr>
    </w:p>
    <w:p w:rsidR="00755821" w:rsidRPr="00706F52" w:rsidRDefault="00755821">
      <w:pPr>
        <w:rPr>
          <w:rFonts w:ascii="Tahoma" w:hAnsi="Tahoma" w:cs="Tahoma"/>
          <w:sz w:val="22"/>
          <w:szCs w:val="22"/>
        </w:rPr>
      </w:pPr>
    </w:p>
    <w:p w:rsidR="00755821" w:rsidRPr="00706F52" w:rsidRDefault="00AE0F64" w:rsidP="00706F52">
      <w:pPr>
        <w:rPr>
          <w:rFonts w:ascii="Tahoma" w:hAnsi="Tahoma" w:cs="Tahoma"/>
          <w:b/>
          <w:i/>
          <w:sz w:val="18"/>
          <w:szCs w:val="18"/>
        </w:rPr>
      </w:pPr>
      <w:r w:rsidRPr="00706F52">
        <w:rPr>
          <w:rFonts w:ascii="Tahoma" w:hAnsi="Tahoma" w:cs="Tahoma"/>
          <w:b/>
          <w:i/>
          <w:sz w:val="18"/>
          <w:szCs w:val="18"/>
        </w:rPr>
        <w:t xml:space="preserve">Iz 41, 10: Neboj se, vždyť já jsem s tebou, nerozhlížej se úzkostlivě, já jsem tvůj Bůh. Dodám ti odvahu, pomocí ti budu, budu tě podpírat pravicí své spravedlnosti. </w:t>
      </w:r>
    </w:p>
    <w:p w:rsidR="00755821" w:rsidRPr="00706F52" w:rsidRDefault="00755821" w:rsidP="00706F52">
      <w:pPr>
        <w:rPr>
          <w:rFonts w:ascii="Tahoma" w:hAnsi="Tahoma" w:cs="Tahoma"/>
          <w:b/>
          <w:i/>
          <w:sz w:val="18"/>
          <w:szCs w:val="18"/>
        </w:rPr>
      </w:pPr>
    </w:p>
    <w:p w:rsidR="00755821" w:rsidRPr="00706F52" w:rsidRDefault="00AE0F64" w:rsidP="00706F52">
      <w:pPr>
        <w:rPr>
          <w:rFonts w:ascii="Tahoma" w:hAnsi="Tahoma" w:cs="Tahoma"/>
          <w:b/>
          <w:i/>
          <w:sz w:val="18"/>
          <w:szCs w:val="18"/>
        </w:rPr>
      </w:pPr>
      <w:r w:rsidRPr="00706F52">
        <w:rPr>
          <w:rFonts w:ascii="Tahoma" w:hAnsi="Tahoma" w:cs="Tahoma"/>
          <w:b/>
          <w:i/>
          <w:sz w:val="18"/>
          <w:szCs w:val="18"/>
        </w:rPr>
        <w:t xml:space="preserve">Ex 20, 20: Mojžíš lidu odpověděl: </w:t>
      </w:r>
      <w:r w:rsidR="00706F52">
        <w:rPr>
          <w:rFonts w:ascii="Tahoma" w:hAnsi="Tahoma" w:cs="Tahoma"/>
          <w:b/>
          <w:i/>
          <w:sz w:val="18"/>
          <w:szCs w:val="18"/>
        </w:rPr>
        <w:t>:</w:t>
      </w:r>
      <w:r w:rsidRPr="00706F52">
        <w:rPr>
          <w:rFonts w:ascii="Tahoma" w:hAnsi="Tahoma" w:cs="Tahoma"/>
          <w:b/>
          <w:i/>
          <w:sz w:val="18"/>
          <w:szCs w:val="18"/>
        </w:rPr>
        <w:t xml:space="preserve">Nebojte se! Bůh přišel proto, aby vás vyzkoušel, aby bylo zřejmé, </w:t>
      </w:r>
      <w:r w:rsidR="00706F52">
        <w:rPr>
          <w:rFonts w:ascii="Tahoma" w:hAnsi="Tahoma" w:cs="Tahoma"/>
          <w:b/>
          <w:i/>
          <w:sz w:val="18"/>
          <w:szCs w:val="18"/>
        </w:rPr>
        <w:br/>
      </w:r>
      <w:r w:rsidRPr="00706F52">
        <w:rPr>
          <w:rFonts w:ascii="Tahoma" w:hAnsi="Tahoma" w:cs="Tahoma"/>
          <w:b/>
          <w:i/>
          <w:sz w:val="18"/>
          <w:szCs w:val="18"/>
        </w:rPr>
        <w:t>že se ho budete bát a přestanete hřešit.</w:t>
      </w:r>
      <w:r w:rsidR="00706F52">
        <w:rPr>
          <w:rFonts w:ascii="Tahoma" w:hAnsi="Tahoma" w:cs="Tahoma"/>
          <w:b/>
          <w:i/>
          <w:sz w:val="18"/>
          <w:szCs w:val="18"/>
        </w:rPr>
        <w:t>:</w:t>
      </w:r>
      <w:r w:rsidRPr="00706F52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755821" w:rsidRPr="00706F52" w:rsidRDefault="00755821" w:rsidP="00706F52">
      <w:pPr>
        <w:rPr>
          <w:rFonts w:ascii="Tahoma" w:hAnsi="Tahoma" w:cs="Tahoma"/>
          <w:b/>
          <w:i/>
          <w:sz w:val="18"/>
          <w:szCs w:val="18"/>
        </w:rPr>
      </w:pPr>
    </w:p>
    <w:p w:rsidR="00755821" w:rsidRPr="00706F52" w:rsidRDefault="00AE0F64" w:rsidP="00706F52">
      <w:pPr>
        <w:rPr>
          <w:rFonts w:ascii="Tahoma" w:hAnsi="Tahoma" w:cs="Tahoma"/>
          <w:b/>
          <w:i/>
          <w:sz w:val="18"/>
          <w:szCs w:val="18"/>
        </w:rPr>
      </w:pPr>
      <w:r w:rsidRPr="00706F52">
        <w:rPr>
          <w:rFonts w:ascii="Tahoma" w:hAnsi="Tahoma" w:cs="Tahoma"/>
          <w:b/>
          <w:i/>
          <w:sz w:val="18"/>
          <w:szCs w:val="18"/>
        </w:rPr>
        <w:t xml:space="preserve">De 20, 3: Řekne jim: Slyš, Izraeli! Dnes podstupujete boj proti svým nepřátelům. Neklesejte na mysli, nebojte se, nebuďte ustrašení, nemějte z nich hrůzu. </w:t>
      </w:r>
    </w:p>
    <w:p w:rsidR="00755821" w:rsidRPr="00706F52" w:rsidRDefault="00755821" w:rsidP="00706F52">
      <w:pPr>
        <w:rPr>
          <w:rFonts w:ascii="Tahoma" w:hAnsi="Tahoma" w:cs="Tahoma"/>
          <w:b/>
          <w:i/>
          <w:sz w:val="18"/>
          <w:szCs w:val="18"/>
        </w:rPr>
      </w:pPr>
    </w:p>
    <w:p w:rsidR="00755821" w:rsidRPr="00706F52" w:rsidRDefault="00AE0F64" w:rsidP="00706F52">
      <w:pPr>
        <w:rPr>
          <w:rFonts w:ascii="Tahoma" w:hAnsi="Tahoma" w:cs="Tahoma"/>
          <w:b/>
          <w:i/>
          <w:sz w:val="18"/>
          <w:szCs w:val="18"/>
        </w:rPr>
      </w:pPr>
      <w:r w:rsidRPr="00706F52">
        <w:rPr>
          <w:rFonts w:ascii="Tahoma" w:hAnsi="Tahoma" w:cs="Tahoma"/>
          <w:b/>
          <w:i/>
          <w:sz w:val="18"/>
          <w:szCs w:val="18"/>
        </w:rPr>
        <w:t xml:space="preserve">Joz 10, 25: Pak jim Jozue řekl: </w:t>
      </w:r>
      <w:r w:rsidR="00706F52">
        <w:rPr>
          <w:rFonts w:ascii="Tahoma" w:hAnsi="Tahoma" w:cs="Tahoma"/>
          <w:b/>
          <w:i/>
          <w:sz w:val="18"/>
          <w:szCs w:val="18"/>
        </w:rPr>
        <w:t>:</w:t>
      </w:r>
      <w:r w:rsidRPr="00706F52">
        <w:rPr>
          <w:rFonts w:ascii="Tahoma" w:hAnsi="Tahoma" w:cs="Tahoma"/>
          <w:b/>
          <w:i/>
          <w:sz w:val="18"/>
          <w:szCs w:val="18"/>
        </w:rPr>
        <w:t>Nebojte se a neděste, buďte rozhodní a udatní, neboť právě tak naloží Hospodin se všemi vašimi nepřáteli, proti nimž bojujete.</w:t>
      </w:r>
      <w:r w:rsidR="00706F52">
        <w:rPr>
          <w:rFonts w:ascii="Tahoma" w:hAnsi="Tahoma" w:cs="Tahoma"/>
          <w:b/>
          <w:i/>
          <w:sz w:val="18"/>
          <w:szCs w:val="18"/>
        </w:rPr>
        <w:t>:</w:t>
      </w:r>
      <w:r w:rsidRPr="00706F52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755821" w:rsidRPr="00706F52" w:rsidRDefault="00755821" w:rsidP="00706F52">
      <w:pPr>
        <w:rPr>
          <w:rFonts w:ascii="Tahoma" w:hAnsi="Tahoma" w:cs="Tahoma"/>
          <w:b/>
          <w:i/>
          <w:sz w:val="18"/>
          <w:szCs w:val="18"/>
        </w:rPr>
      </w:pPr>
    </w:p>
    <w:p w:rsidR="00755821" w:rsidRPr="00706F52" w:rsidRDefault="00AE0F64" w:rsidP="00706F52">
      <w:pPr>
        <w:rPr>
          <w:rFonts w:ascii="Tahoma" w:hAnsi="Tahoma" w:cs="Tahoma"/>
          <w:b/>
          <w:i/>
          <w:sz w:val="18"/>
          <w:szCs w:val="18"/>
        </w:rPr>
      </w:pPr>
      <w:r w:rsidRPr="00706F52">
        <w:rPr>
          <w:rFonts w:ascii="Tahoma" w:hAnsi="Tahoma" w:cs="Tahoma"/>
          <w:b/>
          <w:i/>
          <w:sz w:val="18"/>
          <w:szCs w:val="18"/>
        </w:rPr>
        <w:t xml:space="preserve">Joz 1, 9: Nepřikázal jsem ti snad: Buď rozhodný a udatný, neměj strach a neděs se, neboť Hospodin, </w:t>
      </w:r>
      <w:r w:rsidR="00706F52">
        <w:rPr>
          <w:rFonts w:ascii="Tahoma" w:hAnsi="Tahoma" w:cs="Tahoma"/>
          <w:b/>
          <w:i/>
          <w:sz w:val="18"/>
          <w:szCs w:val="18"/>
        </w:rPr>
        <w:br/>
      </w:r>
      <w:r w:rsidRPr="00706F52">
        <w:rPr>
          <w:rFonts w:ascii="Tahoma" w:hAnsi="Tahoma" w:cs="Tahoma"/>
          <w:b/>
          <w:i/>
          <w:sz w:val="18"/>
          <w:szCs w:val="18"/>
        </w:rPr>
        <w:t xml:space="preserve">tvůj Bůh, bude s tebou všude, kam půjdeš? </w:t>
      </w:r>
    </w:p>
    <w:p w:rsidR="00755821" w:rsidRPr="00706F52" w:rsidRDefault="00755821" w:rsidP="00706F52">
      <w:pPr>
        <w:rPr>
          <w:rFonts w:ascii="Tahoma" w:hAnsi="Tahoma" w:cs="Tahoma"/>
          <w:b/>
          <w:i/>
          <w:sz w:val="18"/>
          <w:szCs w:val="18"/>
        </w:rPr>
      </w:pPr>
    </w:p>
    <w:p w:rsidR="00755821" w:rsidRPr="00706F52" w:rsidRDefault="00AE0F64" w:rsidP="00706F52">
      <w:pPr>
        <w:rPr>
          <w:rFonts w:ascii="Tahoma" w:hAnsi="Tahoma" w:cs="Tahoma"/>
          <w:b/>
          <w:i/>
          <w:sz w:val="18"/>
          <w:szCs w:val="18"/>
        </w:rPr>
      </w:pPr>
      <w:r w:rsidRPr="00706F52">
        <w:rPr>
          <w:rFonts w:ascii="Tahoma" w:hAnsi="Tahoma" w:cs="Tahoma"/>
          <w:b/>
          <w:i/>
          <w:sz w:val="18"/>
          <w:szCs w:val="18"/>
        </w:rPr>
        <w:t xml:space="preserve">Iz 41, 13: Já jsem Hospodin, tvůj Bůh, držím tě za pravici, pravím ti: </w:t>
      </w:r>
      <w:r w:rsidR="00706F52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706F52">
        <w:rPr>
          <w:rFonts w:ascii="Tahoma" w:hAnsi="Tahoma" w:cs="Tahoma"/>
          <w:b/>
          <w:i/>
          <w:sz w:val="18"/>
          <w:szCs w:val="18"/>
        </w:rPr>
        <w:t>Neboj se, já jsem tvá pomoc.</w:t>
      </w:r>
      <w:r w:rsidR="00706F52">
        <w:rPr>
          <w:rFonts w:ascii="Tahoma" w:hAnsi="Tahoma" w:cs="Tahoma"/>
          <w:b/>
          <w:i/>
          <w:sz w:val="18"/>
          <w:szCs w:val="18"/>
        </w:rPr>
        <w:t>'</w:t>
      </w:r>
      <w:r w:rsidRPr="00706F52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755821" w:rsidRPr="00706F52" w:rsidRDefault="00755821" w:rsidP="00706F52">
      <w:pPr>
        <w:rPr>
          <w:rFonts w:ascii="Tahoma" w:hAnsi="Tahoma" w:cs="Tahoma"/>
          <w:b/>
          <w:i/>
          <w:sz w:val="18"/>
          <w:szCs w:val="18"/>
        </w:rPr>
      </w:pPr>
    </w:p>
    <w:p w:rsidR="00755821" w:rsidRPr="00706F52" w:rsidRDefault="00AE0F64" w:rsidP="00706F52">
      <w:pPr>
        <w:rPr>
          <w:rFonts w:ascii="Tahoma" w:hAnsi="Tahoma" w:cs="Tahoma"/>
          <w:b/>
          <w:i/>
          <w:sz w:val="18"/>
          <w:szCs w:val="18"/>
        </w:rPr>
      </w:pPr>
      <w:r w:rsidRPr="00706F52">
        <w:rPr>
          <w:rFonts w:ascii="Tahoma" w:hAnsi="Tahoma" w:cs="Tahoma"/>
          <w:b/>
          <w:i/>
          <w:sz w:val="18"/>
          <w:szCs w:val="18"/>
        </w:rPr>
        <w:t xml:space="preserve">Ž 118, 6: Hospodin je při mně, nebojím se. Co by mi mohl udělat člověk? </w:t>
      </w:r>
    </w:p>
    <w:p w:rsidR="00755821" w:rsidRPr="00706F52" w:rsidRDefault="00755821" w:rsidP="00706F52">
      <w:pPr>
        <w:rPr>
          <w:rFonts w:ascii="Tahoma" w:hAnsi="Tahoma" w:cs="Tahoma"/>
          <w:b/>
          <w:i/>
          <w:sz w:val="18"/>
          <w:szCs w:val="18"/>
        </w:rPr>
      </w:pPr>
    </w:p>
    <w:p w:rsidR="00755821" w:rsidRPr="00706F52" w:rsidRDefault="00AE0F64" w:rsidP="00706F52">
      <w:pPr>
        <w:rPr>
          <w:rFonts w:ascii="Tahoma" w:hAnsi="Tahoma" w:cs="Tahoma"/>
          <w:b/>
          <w:i/>
          <w:sz w:val="18"/>
          <w:szCs w:val="18"/>
        </w:rPr>
      </w:pPr>
      <w:r w:rsidRPr="00706F52">
        <w:rPr>
          <w:rFonts w:ascii="Tahoma" w:hAnsi="Tahoma" w:cs="Tahoma"/>
          <w:b/>
          <w:i/>
          <w:sz w:val="18"/>
          <w:szCs w:val="18"/>
        </w:rPr>
        <w:t xml:space="preserve">Př 29, 25: Kdo se třese před lidmi, ten klade sobě léčku, kdo však doufá v Hospodina, má v něm svůj hrad. </w:t>
      </w:r>
    </w:p>
    <w:sectPr w:rsidR="00755821" w:rsidRPr="00706F52" w:rsidSect="00755821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55821"/>
    <w:rsid w:val="00573327"/>
    <w:rsid w:val="00706F52"/>
    <w:rsid w:val="00755821"/>
    <w:rsid w:val="00AD55B8"/>
    <w:rsid w:val="00AE0F64"/>
    <w:rsid w:val="00F93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5821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755821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755821"/>
    <w:rPr>
      <w:b/>
      <w:bCs/>
    </w:rPr>
  </w:style>
  <w:style w:type="character" w:customStyle="1" w:styleId="Internetovodkaz">
    <w:name w:val="Internetový odkaz"/>
    <w:rsid w:val="00755821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755821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755821"/>
    <w:pPr>
      <w:spacing w:after="140" w:line="276" w:lineRule="auto"/>
    </w:pPr>
  </w:style>
  <w:style w:type="paragraph" w:styleId="Seznam">
    <w:name w:val="List"/>
    <w:basedOn w:val="Zkladntext"/>
    <w:rsid w:val="00755821"/>
  </w:style>
  <w:style w:type="paragraph" w:customStyle="1" w:styleId="Caption">
    <w:name w:val="Caption"/>
    <w:basedOn w:val="Normln"/>
    <w:qFormat/>
    <w:rsid w:val="0075582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55821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2023-08-15T20:01:00Z</dcterms:created>
  <dcterms:modified xsi:type="dcterms:W3CDTF">2023-08-15T20:12:00Z</dcterms:modified>
  <dc:language>cs-CZ</dc:language>
</cp:coreProperties>
</file>