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DC" w:rsidRDefault="007126DC" w:rsidP="007126DC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733DD5">
        <w:rPr>
          <w:rFonts w:ascii="Tahoma" w:hAnsi="Tahoma" w:cs="Tahoma"/>
          <w:sz w:val="22"/>
          <w:szCs w:val="22"/>
        </w:rPr>
        <w:t>526</w:t>
      </w:r>
      <w:r>
        <w:rPr>
          <w:rFonts w:ascii="Tahoma" w:hAnsi="Tahoma" w:cs="Tahoma"/>
          <w:sz w:val="22"/>
          <w:szCs w:val="22"/>
        </w:rPr>
        <w:t>. Poselství Ježíše ze dne 7. dubna 2023 v 6:45.</w:t>
      </w:r>
    </w:p>
    <w:p w:rsidR="007126DC" w:rsidRDefault="007126DC" w:rsidP="007126DC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Jennifer (USA), </w:t>
      </w:r>
      <w:hyperlink r:id="rId4" w:history="1">
        <w:r w:rsidRPr="002C20A3">
          <w:rPr>
            <w:rStyle w:val="Hypertextovodkaz"/>
            <w:rFonts w:ascii="Tahoma" w:hAnsi="Tahoma" w:cs="Tahoma"/>
            <w:sz w:val="22"/>
            <w:szCs w:val="22"/>
          </w:rPr>
          <w:t>www.wordsfromjesus.com</w:t>
        </w:r>
      </w:hyperlink>
      <w:r>
        <w:rPr>
          <w:rFonts w:ascii="Tahoma" w:hAnsi="Tahoma" w:cs="Tahoma"/>
          <w:sz w:val="22"/>
          <w:szCs w:val="22"/>
        </w:rPr>
        <w:t>.</w:t>
      </w:r>
    </w:p>
    <w:p w:rsidR="007126DC" w:rsidRDefault="007126DC" w:rsidP="007126DC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D86549" w:rsidRDefault="00D86549" w:rsidP="007126DC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D86549" w:rsidRDefault="00DF6AF1" w:rsidP="00D86549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DF6AF1">
        <w:rPr>
          <w:rFonts w:ascii="Tahoma" w:hAnsi="Tahoma" w:cs="Tahoma"/>
          <w:b/>
          <w:sz w:val="22"/>
          <w:szCs w:val="22"/>
        </w:rPr>
        <w:t>BLÍŽÍ SE VELKÁ HODINA, KDY BUDOU MNOZÍ ZASKOČENI!</w:t>
      </w:r>
    </w:p>
    <w:p w:rsidR="00DF6AF1" w:rsidRPr="00DF6AF1" w:rsidRDefault="00DF6AF1" w:rsidP="00D86549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7126DC" w:rsidRPr="006814E1" w:rsidRDefault="007126DC" w:rsidP="007126DC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7126DC" w:rsidRPr="006814E1" w:rsidRDefault="00DF6AF1" w:rsidP="007126DC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dítě</w:t>
      </w:r>
      <w:r w:rsidR="007126DC" w:rsidRPr="006814E1">
        <w:rPr>
          <w:rFonts w:ascii="Tahoma" w:hAnsi="Tahoma" w:cs="Tahoma"/>
          <w:sz w:val="22"/>
          <w:szCs w:val="22"/>
        </w:rPr>
        <w:t xml:space="preserve">, blíží se Velká hodina, kdy budou mnozí zaskočeni! Mé </w:t>
      </w:r>
      <w:r w:rsidR="00C73AA4">
        <w:rPr>
          <w:rFonts w:ascii="Tahoma" w:hAnsi="Tahoma" w:cs="Tahoma"/>
          <w:sz w:val="22"/>
          <w:szCs w:val="22"/>
        </w:rPr>
        <w:t>r</w:t>
      </w:r>
      <w:r w:rsidR="007126DC" w:rsidRPr="006814E1">
        <w:rPr>
          <w:rFonts w:ascii="Tahoma" w:hAnsi="Tahoma" w:cs="Tahoma"/>
          <w:sz w:val="22"/>
          <w:szCs w:val="22"/>
        </w:rPr>
        <w:t xml:space="preserve">ány silně krvácejí a </w:t>
      </w:r>
      <w:r w:rsidR="007126DC">
        <w:rPr>
          <w:rFonts w:ascii="Tahoma" w:hAnsi="Tahoma" w:cs="Tahoma"/>
          <w:sz w:val="22"/>
          <w:szCs w:val="22"/>
        </w:rPr>
        <w:t>m</w:t>
      </w:r>
      <w:r w:rsidR="007126DC" w:rsidRPr="006814E1">
        <w:rPr>
          <w:rFonts w:ascii="Tahoma" w:hAnsi="Tahoma" w:cs="Tahoma"/>
          <w:sz w:val="22"/>
          <w:szCs w:val="22"/>
        </w:rPr>
        <w:t xml:space="preserve">ou jedinou útěchou jsou modlitby a skutky utrpení, které Mi </w:t>
      </w:r>
      <w:r w:rsidR="007126DC">
        <w:rPr>
          <w:rFonts w:ascii="Tahoma" w:hAnsi="Tahoma" w:cs="Tahoma"/>
          <w:sz w:val="22"/>
          <w:szCs w:val="22"/>
        </w:rPr>
        <w:t>m</w:t>
      </w:r>
      <w:r w:rsidR="007126DC" w:rsidRPr="006814E1">
        <w:rPr>
          <w:rFonts w:ascii="Tahoma" w:hAnsi="Tahoma" w:cs="Tahoma"/>
          <w:sz w:val="22"/>
          <w:szCs w:val="22"/>
        </w:rPr>
        <w:t xml:space="preserve">oji věrní obětují. Válka, která byla vedena proti </w:t>
      </w:r>
      <w:r w:rsidR="007126DC">
        <w:rPr>
          <w:rFonts w:ascii="Tahoma" w:hAnsi="Tahoma" w:cs="Tahoma"/>
          <w:sz w:val="22"/>
          <w:szCs w:val="22"/>
        </w:rPr>
        <w:t>m</w:t>
      </w:r>
      <w:r w:rsidR="007126DC" w:rsidRPr="006814E1">
        <w:rPr>
          <w:rFonts w:ascii="Tahoma" w:hAnsi="Tahoma" w:cs="Tahoma"/>
          <w:sz w:val="22"/>
          <w:szCs w:val="22"/>
        </w:rPr>
        <w:t xml:space="preserve">ým maličkým, se stala pohromou pro nevinné. Nemohu již déle zadržovat spravedlivou ruku </w:t>
      </w:r>
      <w:r w:rsidR="007126DC">
        <w:rPr>
          <w:rFonts w:ascii="Tahoma" w:hAnsi="Tahoma" w:cs="Tahoma"/>
          <w:sz w:val="22"/>
          <w:szCs w:val="22"/>
        </w:rPr>
        <w:t>m</w:t>
      </w:r>
      <w:r w:rsidR="007126DC" w:rsidRPr="006814E1">
        <w:rPr>
          <w:rFonts w:ascii="Tahoma" w:hAnsi="Tahoma" w:cs="Tahoma"/>
          <w:sz w:val="22"/>
          <w:szCs w:val="22"/>
        </w:rPr>
        <w:t xml:space="preserve">ého Otce. Už nemohu zadržet spravedlnost </w:t>
      </w:r>
      <w:r w:rsidR="007126DC">
        <w:rPr>
          <w:rFonts w:ascii="Tahoma" w:hAnsi="Tahoma" w:cs="Tahoma"/>
          <w:sz w:val="22"/>
          <w:szCs w:val="22"/>
        </w:rPr>
        <w:t>m</w:t>
      </w:r>
      <w:r w:rsidR="007126DC" w:rsidRPr="006814E1">
        <w:rPr>
          <w:rFonts w:ascii="Tahoma" w:hAnsi="Tahoma" w:cs="Tahoma"/>
          <w:sz w:val="22"/>
          <w:szCs w:val="22"/>
        </w:rPr>
        <w:t xml:space="preserve">ého Otce </w:t>
      </w:r>
      <w:r w:rsidR="007126DC">
        <w:rPr>
          <w:rFonts w:ascii="Tahoma" w:hAnsi="Tahoma" w:cs="Tahoma"/>
          <w:sz w:val="22"/>
          <w:szCs w:val="22"/>
        </w:rPr>
        <w:t>pro</w:t>
      </w:r>
      <w:r w:rsidR="007126DC" w:rsidRPr="006814E1">
        <w:rPr>
          <w:rFonts w:ascii="Tahoma" w:hAnsi="Tahoma" w:cs="Tahoma"/>
          <w:sz w:val="22"/>
          <w:szCs w:val="22"/>
        </w:rPr>
        <w:t xml:space="preserve"> </w:t>
      </w:r>
      <w:r w:rsidR="007126DC">
        <w:rPr>
          <w:rFonts w:ascii="Tahoma" w:hAnsi="Tahoma" w:cs="Tahoma"/>
          <w:sz w:val="22"/>
          <w:szCs w:val="22"/>
        </w:rPr>
        <w:t>j</w:t>
      </w:r>
      <w:r w:rsidR="007126DC" w:rsidRPr="006814E1">
        <w:rPr>
          <w:rFonts w:ascii="Tahoma" w:hAnsi="Tahoma" w:cs="Tahoma"/>
          <w:sz w:val="22"/>
          <w:szCs w:val="22"/>
        </w:rPr>
        <w:t xml:space="preserve">eho lid, který odmítá milosrdenství </w:t>
      </w:r>
      <w:r w:rsidR="007126DC">
        <w:rPr>
          <w:rFonts w:ascii="Tahoma" w:hAnsi="Tahoma" w:cs="Tahoma"/>
          <w:sz w:val="22"/>
          <w:szCs w:val="22"/>
        </w:rPr>
        <w:t>j</w:t>
      </w:r>
      <w:r w:rsidR="007126DC" w:rsidRPr="006814E1">
        <w:rPr>
          <w:rFonts w:ascii="Tahoma" w:hAnsi="Tahoma" w:cs="Tahoma"/>
          <w:sz w:val="22"/>
          <w:szCs w:val="22"/>
        </w:rPr>
        <w:t>eho Syna, neboť Já jsem Ježíš.</w:t>
      </w:r>
    </w:p>
    <w:p w:rsidR="007126DC" w:rsidRPr="006814E1" w:rsidRDefault="007126DC" w:rsidP="007126DC">
      <w:pPr>
        <w:pStyle w:val="Zkladntext"/>
        <w:rPr>
          <w:rFonts w:ascii="Tahoma" w:hAnsi="Tahoma" w:cs="Tahoma"/>
          <w:sz w:val="22"/>
          <w:szCs w:val="22"/>
        </w:rPr>
      </w:pPr>
      <w:r w:rsidRPr="006814E1">
        <w:rPr>
          <w:rFonts w:ascii="Tahoma" w:hAnsi="Tahoma" w:cs="Tahoma"/>
          <w:sz w:val="22"/>
          <w:szCs w:val="22"/>
        </w:rPr>
        <w:t xml:space="preserve">Tato země se začne otřásat a třást. V den zemětřesení, které se začne vlnit po celém světě, mnozí pochopí, že jejich cesty se Mi nelíbily. Satan pronikl do každého domu, do každé rodiny a do každé církve. On a jeho společníci pronikli do každého národa a do mnoha srdcí, která již neuznávají pravdu. Infiltroval mysl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>ých dětí tím, že používá strach, aby přinesl falešnou útěchu, falešnou naději a falešný pokoj.</w:t>
      </w:r>
    </w:p>
    <w:p w:rsidR="007126DC" w:rsidRPr="006814E1" w:rsidRDefault="007126DC" w:rsidP="007126DC">
      <w:pPr>
        <w:pStyle w:val="Zkladntext"/>
        <w:rPr>
          <w:rFonts w:ascii="Tahoma" w:hAnsi="Tahoma" w:cs="Tahoma"/>
          <w:sz w:val="22"/>
          <w:szCs w:val="22"/>
        </w:rPr>
      </w:pPr>
      <w:r w:rsidRPr="006814E1">
        <w:rPr>
          <w:rFonts w:ascii="Tahoma" w:hAnsi="Tahoma" w:cs="Tahoma"/>
          <w:sz w:val="22"/>
          <w:szCs w:val="22"/>
        </w:rPr>
        <w:t>Přišla hodina, kdy se ti, kdo se stali přisluhovači jeho díla, ocitnou mezi těmi, kdo si zvolili stejnou cestu temnoty na celou věčnost.</w:t>
      </w:r>
    </w:p>
    <w:p w:rsidR="007126DC" w:rsidRPr="006814E1" w:rsidRDefault="007126DC" w:rsidP="007126DC">
      <w:pPr>
        <w:pStyle w:val="Zkladntext"/>
        <w:rPr>
          <w:rFonts w:ascii="Tahoma" w:hAnsi="Tahoma" w:cs="Tahoma"/>
          <w:sz w:val="22"/>
          <w:szCs w:val="22"/>
        </w:rPr>
      </w:pPr>
      <w:r w:rsidRPr="006814E1">
        <w:rPr>
          <w:rFonts w:ascii="Tahoma" w:hAnsi="Tahoma" w:cs="Tahoma"/>
          <w:sz w:val="22"/>
          <w:szCs w:val="22"/>
        </w:rPr>
        <w:t xml:space="preserve">Mé děti, každá duše je stvořena k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 xml:space="preserve">ému obrazu a podobě. Já jsem Chléb života, Kníže pokoje, Spasitel světa a Já jsem člověk, neboť Já jsem Ježíš. Co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 xml:space="preserve">ůj Otec ustanovil od počátku, to se stane na konci. Když popíráte to, </w:t>
      </w:r>
      <w:r w:rsidR="00206CE3">
        <w:rPr>
          <w:rFonts w:ascii="Tahoma" w:hAnsi="Tahoma" w:cs="Tahoma"/>
          <w:sz w:val="22"/>
          <w:szCs w:val="22"/>
        </w:rPr>
        <w:t>čím</w:t>
      </w:r>
      <w:r w:rsidRPr="006814E1">
        <w:rPr>
          <w:rFonts w:ascii="Tahoma" w:hAnsi="Tahoma" w:cs="Tahoma"/>
          <w:sz w:val="22"/>
          <w:szCs w:val="22"/>
        </w:rPr>
        <w:t xml:space="preserve"> jste byl</w:t>
      </w:r>
      <w:r>
        <w:rPr>
          <w:rFonts w:ascii="Tahoma" w:hAnsi="Tahoma" w:cs="Tahoma"/>
          <w:sz w:val="22"/>
          <w:szCs w:val="22"/>
        </w:rPr>
        <w:t>y</w:t>
      </w:r>
      <w:r w:rsidRPr="006814E1">
        <w:rPr>
          <w:rFonts w:ascii="Tahoma" w:hAnsi="Tahoma" w:cs="Tahoma"/>
          <w:sz w:val="22"/>
          <w:szCs w:val="22"/>
        </w:rPr>
        <w:t xml:space="preserve"> stvořen</w:t>
      </w:r>
      <w:r>
        <w:rPr>
          <w:rFonts w:ascii="Tahoma" w:hAnsi="Tahoma" w:cs="Tahoma"/>
          <w:sz w:val="22"/>
          <w:szCs w:val="22"/>
        </w:rPr>
        <w:t>y</w:t>
      </w:r>
      <w:r w:rsidRPr="006814E1">
        <w:rPr>
          <w:rFonts w:ascii="Tahoma" w:hAnsi="Tahoma" w:cs="Tahoma"/>
          <w:sz w:val="22"/>
          <w:szCs w:val="22"/>
        </w:rPr>
        <w:t xml:space="preserve">, popíráte svého nebeského Otce. Nepřítel se snaží ženu zničit kvůli její pokoře a poslušnosti. Nepřítel se snaží zničit člověka kvůli jeho spravedlnosti </w:t>
      </w:r>
      <w:r w:rsidR="00206CE3">
        <w:rPr>
          <w:rFonts w:ascii="Tahoma" w:hAnsi="Tahoma" w:cs="Tahoma"/>
          <w:sz w:val="22"/>
          <w:szCs w:val="22"/>
        </w:rPr>
        <w:br/>
      </w:r>
      <w:r w:rsidRPr="006814E1">
        <w:rPr>
          <w:rFonts w:ascii="Tahoma" w:hAnsi="Tahoma" w:cs="Tahoma"/>
          <w:sz w:val="22"/>
          <w:szCs w:val="22"/>
        </w:rPr>
        <w:t xml:space="preserve">v pravdě. </w:t>
      </w:r>
      <w:r>
        <w:rPr>
          <w:rFonts w:ascii="Tahoma" w:hAnsi="Tahoma" w:cs="Tahoma"/>
          <w:sz w:val="22"/>
          <w:szCs w:val="22"/>
        </w:rPr>
        <w:t>Mé děti</w:t>
      </w:r>
      <w:r w:rsidRPr="006814E1">
        <w:rPr>
          <w:rFonts w:ascii="Tahoma" w:hAnsi="Tahoma" w:cs="Tahoma"/>
          <w:sz w:val="22"/>
          <w:szCs w:val="22"/>
        </w:rPr>
        <w:t xml:space="preserve">, tento svět, který jste poznaly, pomíjí. </w:t>
      </w:r>
    </w:p>
    <w:p w:rsidR="007126DC" w:rsidRPr="006814E1" w:rsidRDefault="007126DC" w:rsidP="007126DC">
      <w:pPr>
        <w:pStyle w:val="Zkladntext"/>
        <w:rPr>
          <w:rFonts w:ascii="Tahoma" w:hAnsi="Tahoma" w:cs="Tahoma"/>
          <w:sz w:val="22"/>
          <w:szCs w:val="22"/>
        </w:rPr>
      </w:pPr>
      <w:r w:rsidRPr="006814E1">
        <w:rPr>
          <w:rFonts w:ascii="Tahoma" w:hAnsi="Tahoma" w:cs="Tahoma"/>
          <w:sz w:val="22"/>
          <w:szCs w:val="22"/>
        </w:rPr>
        <w:t xml:space="preserve">Má Matka již nějakou dobu přichází prosit své děti, aby se odvrátily od tohoto světa a vyhledaly jejího Syna, aby přijaly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 xml:space="preserve">ou Milost, abyste se mohly vrátit domů ke svému Otci. Je čas, děti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>oje, abyste odpověděly na volání vaší Matky. Ona byla poslána, aby osvětlila cestu a přivedla své děti zpět ke svému Syn</w:t>
      </w:r>
      <w:r>
        <w:rPr>
          <w:rFonts w:ascii="Tahoma" w:hAnsi="Tahoma" w:cs="Tahoma"/>
          <w:sz w:val="22"/>
          <w:szCs w:val="22"/>
        </w:rPr>
        <w:t>u</w:t>
      </w:r>
      <w:r w:rsidRPr="006814E1">
        <w:rPr>
          <w:rFonts w:ascii="Tahoma" w:hAnsi="Tahoma" w:cs="Tahoma"/>
          <w:sz w:val="22"/>
          <w:szCs w:val="22"/>
        </w:rPr>
        <w:t>. Pojďte ke Mně v modlitbě, pojďte ke Mně v adoraci, p</w:t>
      </w:r>
      <w:r w:rsidR="00D86549">
        <w:rPr>
          <w:rFonts w:ascii="Tahoma" w:hAnsi="Tahoma" w:cs="Tahoma"/>
          <w:sz w:val="22"/>
          <w:szCs w:val="22"/>
        </w:rPr>
        <w:t>řijďte</w:t>
      </w:r>
      <w:r w:rsidRPr="006814E1">
        <w:rPr>
          <w:rFonts w:ascii="Tahoma" w:hAnsi="Tahoma" w:cs="Tahoma"/>
          <w:sz w:val="22"/>
          <w:szCs w:val="22"/>
        </w:rPr>
        <w:t xml:space="preserve"> ke Mně v pokoře, neboť pro vás mám připravené místo, kterému tento svět nikdy nemůže stačit. Nyní vyjděte,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 xml:space="preserve">é děti, a buďte v pokoji, neboť </w:t>
      </w:r>
      <w:r>
        <w:rPr>
          <w:rFonts w:ascii="Tahoma" w:hAnsi="Tahoma" w:cs="Tahoma"/>
          <w:sz w:val="22"/>
          <w:szCs w:val="22"/>
        </w:rPr>
        <w:t>m</w:t>
      </w:r>
      <w:r w:rsidRPr="006814E1">
        <w:rPr>
          <w:rFonts w:ascii="Tahoma" w:hAnsi="Tahoma" w:cs="Tahoma"/>
          <w:sz w:val="22"/>
          <w:szCs w:val="22"/>
        </w:rPr>
        <w:t>é Milosrdenství a Spravedlnost zvítězí.</w:t>
      </w:r>
    </w:p>
    <w:p w:rsidR="007126DC" w:rsidRDefault="007126DC" w:rsidP="007126DC">
      <w:pPr>
        <w:pStyle w:val="Zkladntext"/>
      </w:pPr>
    </w:p>
    <w:p w:rsidR="007126DC" w:rsidRPr="004B1E08" w:rsidRDefault="007126DC" w:rsidP="007126DC">
      <w:pPr>
        <w:pStyle w:val="Zkladntext"/>
        <w:rPr>
          <w:rFonts w:ascii="Tahoma" w:hAnsi="Tahoma" w:cs="Tahoma"/>
          <w:sz w:val="22"/>
          <w:szCs w:val="22"/>
        </w:rPr>
      </w:pPr>
      <w:r w:rsidRPr="004B1E08">
        <w:rPr>
          <w:rFonts w:ascii="Tahoma" w:hAnsi="Tahoma" w:cs="Tahoma"/>
          <w:sz w:val="22"/>
          <w:szCs w:val="22"/>
        </w:rPr>
        <w:t>Ježíš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7126D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5270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6CE3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83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49AD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0D4E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26DC"/>
    <w:rsid w:val="007131F7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3DD5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6EA2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A81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77D3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BAD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A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AA4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549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AF1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AE9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345A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126DC"/>
    <w:pPr>
      <w:suppressAutoHyphens/>
      <w:spacing w:before="0" w:after="140" w:line="276" w:lineRule="auto"/>
    </w:pPr>
    <w:rPr>
      <w:rFonts w:ascii="Ubuntu" w:eastAsia="Noto Serif CJK SC" w:hAnsi="Ubuntu" w:cs="Lohit Devanagari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126DC"/>
    <w:rPr>
      <w:rFonts w:ascii="Ubuntu" w:eastAsia="Noto Serif CJK SC" w:hAnsi="Ubuntu" w:cs="Lohit Devanagari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7126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2023-07-14T08:00:00Z</dcterms:created>
  <dcterms:modified xsi:type="dcterms:W3CDTF">2023-07-14T12:03:00Z</dcterms:modified>
</cp:coreProperties>
</file>