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56" w:rsidRPr="00E77053" w:rsidRDefault="00E77053">
      <w:pPr>
        <w:rPr>
          <w:rFonts w:ascii="Tahoma" w:hAnsi="Tahoma" w:cs="Tahoma"/>
          <w:sz w:val="22"/>
          <w:szCs w:val="22"/>
        </w:rPr>
      </w:pPr>
      <w:r w:rsidRPr="00E77053">
        <w:rPr>
          <w:rFonts w:ascii="Tahoma" w:hAnsi="Tahoma" w:cs="Tahoma"/>
          <w:sz w:val="22"/>
          <w:szCs w:val="22"/>
        </w:rPr>
        <w:t>25</w:t>
      </w:r>
      <w:r w:rsidR="00B928AA">
        <w:rPr>
          <w:rFonts w:ascii="Tahoma" w:hAnsi="Tahoma" w:cs="Tahoma"/>
          <w:sz w:val="22"/>
          <w:szCs w:val="22"/>
        </w:rPr>
        <w:t>8</w:t>
      </w:r>
      <w:r w:rsidR="00A55F69">
        <w:rPr>
          <w:rFonts w:ascii="Tahoma" w:hAnsi="Tahoma" w:cs="Tahoma"/>
          <w:sz w:val="22"/>
          <w:szCs w:val="22"/>
        </w:rPr>
        <w:t>7</w:t>
      </w:r>
      <w:r w:rsidRPr="00E77053">
        <w:rPr>
          <w:rFonts w:ascii="Tahoma" w:hAnsi="Tahoma" w:cs="Tahoma"/>
          <w:sz w:val="22"/>
          <w:szCs w:val="22"/>
        </w:rPr>
        <w:t xml:space="preserve">. Poselství Ježíše ze dne </w:t>
      </w:r>
      <w:r w:rsidR="00B928AA" w:rsidRPr="00E77053">
        <w:rPr>
          <w:rFonts w:ascii="Tahoma" w:hAnsi="Tahoma" w:cs="Tahoma"/>
          <w:sz w:val="22"/>
          <w:szCs w:val="22"/>
        </w:rPr>
        <w:t>30. srpna 2023</w:t>
      </w:r>
      <w:r w:rsidRPr="00E77053">
        <w:rPr>
          <w:rFonts w:ascii="Tahoma" w:hAnsi="Tahoma" w:cs="Tahoma"/>
          <w:sz w:val="22"/>
          <w:szCs w:val="22"/>
        </w:rPr>
        <w:t>.</w:t>
      </w:r>
    </w:p>
    <w:p w:rsidR="00E77053" w:rsidRDefault="00E77053">
      <w:r w:rsidRPr="00E7705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928AA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B928AA" w:rsidRPr="00E77053" w:rsidRDefault="00B928AA">
      <w:pPr>
        <w:rPr>
          <w:rFonts w:ascii="Tahoma" w:hAnsi="Tahoma" w:cs="Tahoma"/>
          <w:sz w:val="22"/>
          <w:szCs w:val="22"/>
        </w:rPr>
      </w:pP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Default="00E77053" w:rsidP="00E77053">
      <w:pPr>
        <w:jc w:val="center"/>
        <w:rPr>
          <w:rFonts w:ascii="Tahoma" w:hAnsi="Tahoma" w:cs="Tahoma"/>
          <w:b/>
          <w:sz w:val="22"/>
          <w:szCs w:val="22"/>
        </w:rPr>
      </w:pPr>
      <w:r w:rsidRPr="00E77053">
        <w:rPr>
          <w:rFonts w:ascii="Tahoma" w:hAnsi="Tahoma" w:cs="Tahoma"/>
          <w:b/>
          <w:sz w:val="22"/>
          <w:szCs w:val="22"/>
        </w:rPr>
        <w:t>NENÍ DOST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E77053">
        <w:rPr>
          <w:rFonts w:ascii="Tahoma" w:hAnsi="Tahoma" w:cs="Tahoma"/>
          <w:b/>
          <w:sz w:val="22"/>
          <w:szCs w:val="22"/>
        </w:rPr>
        <w:t>SILNÁ</w:t>
      </w:r>
    </w:p>
    <w:p w:rsidR="00E77053" w:rsidRPr="00E77053" w:rsidRDefault="00E77053" w:rsidP="00E77053">
      <w:pPr>
        <w:jc w:val="center"/>
        <w:rPr>
          <w:rFonts w:ascii="Tahoma" w:hAnsi="Tahoma" w:cs="Tahoma"/>
          <w:b/>
          <w:sz w:val="22"/>
          <w:szCs w:val="22"/>
        </w:rPr>
      </w:pP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6B38A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B928AA" w:rsidRPr="00E77053">
        <w:rPr>
          <w:rFonts w:ascii="Tahoma" w:hAnsi="Tahoma" w:cs="Tahoma"/>
          <w:sz w:val="22"/>
          <w:szCs w:val="22"/>
        </w:rPr>
        <w:t xml:space="preserve">, dal jsem vám mnoho modliteben a modlitebních domů. Mnozí z vás jsou spjati se svými církevními rodinami a ty vám pomohly být oporou v hrozných </w:t>
      </w:r>
      <w:r w:rsidR="00E97007" w:rsidRPr="00E77053">
        <w:rPr>
          <w:rFonts w:ascii="Tahoma" w:hAnsi="Tahoma" w:cs="Tahoma"/>
          <w:sz w:val="22"/>
          <w:szCs w:val="22"/>
        </w:rPr>
        <w:t>časech</w:t>
      </w:r>
      <w:r w:rsidR="00B928AA" w:rsidRPr="00E77053">
        <w:rPr>
          <w:rFonts w:ascii="Tahoma" w:hAnsi="Tahoma" w:cs="Tahoma"/>
          <w:sz w:val="22"/>
          <w:szCs w:val="22"/>
        </w:rPr>
        <w:t>.</w:t>
      </w: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B928AA">
      <w:pPr>
        <w:rPr>
          <w:rFonts w:ascii="Tahoma" w:hAnsi="Tahoma" w:cs="Tahoma"/>
          <w:sz w:val="22"/>
          <w:szCs w:val="22"/>
        </w:rPr>
      </w:pPr>
      <w:r w:rsidRPr="00E77053">
        <w:rPr>
          <w:rFonts w:ascii="Tahoma" w:hAnsi="Tahoma" w:cs="Tahoma"/>
          <w:sz w:val="22"/>
          <w:szCs w:val="22"/>
        </w:rPr>
        <w:t xml:space="preserve">Nyní se musíte připravit, protože vstupujete do temné ekonomické doby a mnohé domy uctívání již nebudou existovat. Mnozí služebníci </w:t>
      </w:r>
      <w:r w:rsidR="00EE6017" w:rsidRPr="00E77053">
        <w:rPr>
          <w:rFonts w:ascii="Tahoma" w:hAnsi="Tahoma" w:cs="Tahoma"/>
          <w:sz w:val="22"/>
          <w:szCs w:val="22"/>
        </w:rPr>
        <w:t>m</w:t>
      </w:r>
      <w:r w:rsidRPr="00E77053">
        <w:rPr>
          <w:rFonts w:ascii="Tahoma" w:hAnsi="Tahoma" w:cs="Tahoma"/>
          <w:sz w:val="22"/>
          <w:szCs w:val="22"/>
        </w:rPr>
        <w:t xml:space="preserve">ého evangelia se vzdají a ustoupí stranou, protože vstoupí do doby velkého nedostatku a budou z toho vinit Mne. </w:t>
      </w: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B928AA">
      <w:pPr>
        <w:rPr>
          <w:rFonts w:ascii="Tahoma" w:hAnsi="Tahoma" w:cs="Tahoma"/>
          <w:sz w:val="22"/>
          <w:szCs w:val="22"/>
        </w:rPr>
      </w:pPr>
      <w:r w:rsidRPr="00E77053">
        <w:rPr>
          <w:rFonts w:ascii="Tahoma" w:hAnsi="Tahoma" w:cs="Tahoma"/>
          <w:sz w:val="22"/>
          <w:szCs w:val="22"/>
        </w:rPr>
        <w:t xml:space="preserve">Mnozí další odpadnou, protože se objeví pronásledování a oni zjistí, že jejich víra není tak silná, jak si mysleli. </w:t>
      </w: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B928AA">
      <w:pPr>
        <w:rPr>
          <w:rFonts w:ascii="Tahoma" w:hAnsi="Tahoma" w:cs="Tahoma"/>
          <w:sz w:val="22"/>
          <w:szCs w:val="22"/>
        </w:rPr>
      </w:pPr>
      <w:r w:rsidRPr="00E77053">
        <w:rPr>
          <w:rFonts w:ascii="Tahoma" w:hAnsi="Tahoma" w:cs="Tahoma"/>
          <w:sz w:val="22"/>
          <w:szCs w:val="22"/>
        </w:rPr>
        <w:t xml:space="preserve">Není dost silná pro tyto časy. </w:t>
      </w: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B928AA">
      <w:pPr>
        <w:rPr>
          <w:rFonts w:ascii="Tahoma" w:hAnsi="Tahoma" w:cs="Tahoma"/>
          <w:sz w:val="22"/>
          <w:szCs w:val="22"/>
        </w:rPr>
      </w:pPr>
      <w:r w:rsidRPr="00E77053">
        <w:rPr>
          <w:rFonts w:ascii="Tahoma" w:hAnsi="Tahoma" w:cs="Tahoma"/>
          <w:sz w:val="22"/>
          <w:szCs w:val="22"/>
        </w:rPr>
        <w:t>Jste ve své víře dostatečně silní, abyste bez nich přežili?</w:t>
      </w: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B928AA">
      <w:pPr>
        <w:rPr>
          <w:rFonts w:ascii="Tahoma" w:hAnsi="Tahoma" w:cs="Tahoma"/>
          <w:sz w:val="22"/>
          <w:szCs w:val="22"/>
        </w:rPr>
      </w:pPr>
      <w:r w:rsidRPr="00E77053">
        <w:rPr>
          <w:rFonts w:ascii="Tahoma" w:hAnsi="Tahoma" w:cs="Tahoma"/>
          <w:sz w:val="22"/>
          <w:szCs w:val="22"/>
        </w:rPr>
        <w:t>Ježíš</w:t>
      </w: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E77053" w:rsidRDefault="00996D56">
      <w:pPr>
        <w:rPr>
          <w:rFonts w:ascii="Tahoma" w:hAnsi="Tahoma" w:cs="Tahoma"/>
          <w:sz w:val="22"/>
          <w:szCs w:val="22"/>
        </w:rPr>
      </w:pPr>
    </w:p>
    <w:p w:rsidR="00996D56" w:rsidRPr="00B928AA" w:rsidRDefault="00B928AA" w:rsidP="00E77053">
      <w:pPr>
        <w:rPr>
          <w:rFonts w:ascii="Tahoma" w:hAnsi="Tahoma" w:cs="Tahoma"/>
          <w:b/>
          <w:i/>
          <w:sz w:val="18"/>
          <w:szCs w:val="18"/>
        </w:rPr>
      </w:pPr>
      <w:r w:rsidRPr="00B928AA">
        <w:rPr>
          <w:rFonts w:ascii="Tahoma" w:hAnsi="Tahoma" w:cs="Tahoma"/>
          <w:b/>
          <w:i/>
          <w:sz w:val="18"/>
          <w:szCs w:val="18"/>
        </w:rPr>
        <w:t xml:space="preserve">Mt 24, 13: Ale kdo vytrvá až do konce, bude spasen. </w:t>
      </w:r>
    </w:p>
    <w:p w:rsidR="00996D56" w:rsidRPr="00B928AA" w:rsidRDefault="00996D56" w:rsidP="00E77053">
      <w:pPr>
        <w:rPr>
          <w:rFonts w:ascii="Tahoma" w:hAnsi="Tahoma" w:cs="Tahoma"/>
          <w:b/>
          <w:i/>
          <w:sz w:val="18"/>
          <w:szCs w:val="18"/>
        </w:rPr>
      </w:pPr>
    </w:p>
    <w:p w:rsidR="00996D56" w:rsidRPr="00B928AA" w:rsidRDefault="00B928AA" w:rsidP="00E77053">
      <w:pPr>
        <w:rPr>
          <w:rFonts w:ascii="Tahoma" w:hAnsi="Tahoma" w:cs="Tahoma"/>
          <w:b/>
          <w:i/>
          <w:sz w:val="18"/>
          <w:szCs w:val="18"/>
        </w:rPr>
      </w:pPr>
      <w:r w:rsidRPr="00B928AA">
        <w:rPr>
          <w:rFonts w:ascii="Tahoma" w:hAnsi="Tahoma" w:cs="Tahoma"/>
          <w:b/>
          <w:i/>
          <w:sz w:val="18"/>
          <w:szCs w:val="18"/>
        </w:rPr>
        <w:t xml:space="preserve">Žid 10, 36: Potřebujete však vytrvalost, abyste splnili Boží vůli a dosáhli toho, co bylo zaslíbeno. </w:t>
      </w:r>
    </w:p>
    <w:p w:rsidR="00996D56" w:rsidRPr="00B928AA" w:rsidRDefault="00996D56" w:rsidP="00E77053">
      <w:pPr>
        <w:rPr>
          <w:rFonts w:ascii="Tahoma" w:hAnsi="Tahoma" w:cs="Tahoma"/>
          <w:b/>
          <w:i/>
          <w:sz w:val="18"/>
          <w:szCs w:val="18"/>
        </w:rPr>
      </w:pPr>
    </w:p>
    <w:p w:rsidR="00996D56" w:rsidRPr="00B928AA" w:rsidRDefault="00B928AA" w:rsidP="00E77053">
      <w:pPr>
        <w:rPr>
          <w:rFonts w:ascii="Tahoma" w:hAnsi="Tahoma" w:cs="Tahoma"/>
          <w:b/>
          <w:i/>
          <w:sz w:val="18"/>
          <w:szCs w:val="18"/>
        </w:rPr>
      </w:pPr>
      <w:r w:rsidRPr="00B928AA">
        <w:rPr>
          <w:rFonts w:ascii="Tahoma" w:hAnsi="Tahoma" w:cs="Tahoma"/>
          <w:b/>
          <w:i/>
          <w:sz w:val="18"/>
          <w:szCs w:val="18"/>
        </w:rPr>
        <w:t>Da 3, 17-18</w:t>
      </w:r>
    </w:p>
    <w:p w:rsidR="00996D56" w:rsidRPr="00B928AA" w:rsidRDefault="00B928AA" w:rsidP="00E77053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B928AA">
        <w:rPr>
          <w:rFonts w:ascii="Tahoma" w:hAnsi="Tahoma" w:cs="Tahoma"/>
          <w:b/>
          <w:i/>
          <w:sz w:val="18"/>
          <w:szCs w:val="18"/>
        </w:rPr>
        <w:t>17</w:t>
      </w:r>
      <w:r w:rsidR="00E77053" w:rsidRPr="00B928AA">
        <w:rPr>
          <w:rFonts w:ascii="Tahoma" w:hAnsi="Tahoma" w:cs="Tahoma"/>
          <w:b/>
          <w:i/>
          <w:sz w:val="18"/>
          <w:szCs w:val="18"/>
        </w:rPr>
        <w:t xml:space="preserve">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B928AA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B928AA">
        <w:rPr>
          <w:rFonts w:ascii="Tahoma" w:hAnsi="Tahoma" w:cs="Tahoma"/>
          <w:b/>
          <w:i/>
          <w:sz w:val="18"/>
          <w:szCs w:val="18"/>
        </w:rPr>
        <w:t xml:space="preserve">i z tvých rukou, králi, vysvobodí </w:t>
      </w:r>
      <w:r w:rsidR="00E77053" w:rsidRPr="00B928AA">
        <w:rPr>
          <w:rFonts w:ascii="Tahoma" w:hAnsi="Tahoma" w:cs="Tahoma"/>
          <w:b/>
          <w:i/>
          <w:sz w:val="18"/>
          <w:szCs w:val="18"/>
        </w:rPr>
        <w:t>nás.</w:t>
      </w:r>
      <w:r w:rsidRPr="00B928A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E77053" w:rsidRPr="00B928AA" w:rsidRDefault="00E77053" w:rsidP="00E77053">
      <w:pPr>
        <w:rPr>
          <w:rFonts w:ascii="Tahoma" w:hAnsi="Tahoma" w:cs="Tahoma"/>
          <w:b/>
          <w:i/>
          <w:sz w:val="18"/>
          <w:szCs w:val="18"/>
        </w:rPr>
      </w:pPr>
    </w:p>
    <w:p w:rsidR="00996D56" w:rsidRPr="00B928AA" w:rsidRDefault="00B928AA" w:rsidP="00E77053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  <w:r w:rsidRPr="00B928AA">
        <w:rPr>
          <w:rFonts w:ascii="Tahoma" w:hAnsi="Tahoma" w:cs="Tahoma"/>
          <w:b/>
          <w:i/>
          <w:sz w:val="18"/>
          <w:szCs w:val="18"/>
        </w:rPr>
        <w:t>18</w:t>
      </w:r>
      <w:r w:rsidR="00E77053" w:rsidRPr="00B928A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928AA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B928AA">
        <w:rPr>
          <w:rFonts w:ascii="Tahoma" w:hAnsi="Tahoma" w:cs="Tahoma"/>
          <w:b/>
          <w:i/>
          <w:sz w:val="18"/>
          <w:szCs w:val="18"/>
        </w:rPr>
        <w:t>se nepokloníme.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B928AA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96D56" w:rsidRDefault="00996D56"/>
    <w:p w:rsidR="00996D56" w:rsidRDefault="00996D56"/>
    <w:sectPr w:rsidR="00996D56" w:rsidSect="00996D5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419A2"/>
    <w:multiLevelType w:val="multilevel"/>
    <w:tmpl w:val="44D8A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135551"/>
    <w:multiLevelType w:val="multilevel"/>
    <w:tmpl w:val="A3023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96D56"/>
    <w:rsid w:val="00034126"/>
    <w:rsid w:val="002522CE"/>
    <w:rsid w:val="002D7CD7"/>
    <w:rsid w:val="002E14D7"/>
    <w:rsid w:val="006B38A5"/>
    <w:rsid w:val="008021A8"/>
    <w:rsid w:val="00996D56"/>
    <w:rsid w:val="00A55F69"/>
    <w:rsid w:val="00B928AA"/>
    <w:rsid w:val="00BE3073"/>
    <w:rsid w:val="00D71589"/>
    <w:rsid w:val="00E72883"/>
    <w:rsid w:val="00E77053"/>
    <w:rsid w:val="00E97007"/>
    <w:rsid w:val="00EE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D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96D5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96D56"/>
    <w:rPr>
      <w:b/>
      <w:bCs/>
    </w:rPr>
  </w:style>
  <w:style w:type="character" w:customStyle="1" w:styleId="Internetovodkaz">
    <w:name w:val="Internetový odkaz"/>
    <w:rsid w:val="00996D5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96D5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96D56"/>
    <w:pPr>
      <w:spacing w:after="140" w:line="276" w:lineRule="auto"/>
    </w:pPr>
  </w:style>
  <w:style w:type="paragraph" w:styleId="Seznam">
    <w:name w:val="List"/>
    <w:basedOn w:val="Zkladntext"/>
    <w:rsid w:val="00996D56"/>
  </w:style>
  <w:style w:type="paragraph" w:customStyle="1" w:styleId="Caption">
    <w:name w:val="Caption"/>
    <w:basedOn w:val="Normln"/>
    <w:qFormat/>
    <w:rsid w:val="00996D5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96D5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928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2023-08-30T20:18:00Z</dcterms:created>
  <dcterms:modified xsi:type="dcterms:W3CDTF">2023-09-01T12:21:00Z</dcterms:modified>
  <dc:language>cs-CZ</dc:language>
</cp:coreProperties>
</file>