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50" w:rsidRDefault="003E32D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284</w:t>
      </w:r>
      <w:r w:rsidR="00DD43EE">
        <w:rPr>
          <w:rFonts w:ascii="Tahoma" w:hAnsi="Tahoma" w:cs="Tahoma"/>
          <w:sz w:val="22"/>
          <w:szCs w:val="22"/>
          <w:lang w:val="cs-CZ"/>
        </w:rPr>
        <w:t>7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smartTag w:uri="urn:schemas-microsoft-com:office:smarttags" w:element="date">
        <w:smartTagPr>
          <w:attr w:name="Year" w:val="2024"/>
          <w:attr w:name="Day" w:val="10"/>
          <w:attr w:name="Month" w:val="4"/>
          <w:attr w:name="ls" w:val="trans"/>
        </w:smartTagPr>
        <w:r w:rsidR="002E4CA2" w:rsidRPr="00CD6E7A">
          <w:rPr>
            <w:rFonts w:ascii="Tahoma" w:hAnsi="Tahoma" w:cs="Tahoma"/>
            <w:sz w:val="22"/>
            <w:szCs w:val="22"/>
            <w:lang w:val="cs-CZ"/>
          </w:rPr>
          <w:t>10. dubna 2024</w:t>
        </w:r>
      </w:smartTag>
      <w:r>
        <w:rPr>
          <w:rFonts w:ascii="Tahoma" w:hAnsi="Tahoma" w:cs="Tahoma"/>
          <w:sz w:val="22"/>
          <w:szCs w:val="22"/>
          <w:lang w:val="cs-CZ"/>
        </w:rPr>
        <w:t>.</w:t>
      </w:r>
    </w:p>
    <w:p w:rsidR="003E32D3" w:rsidRDefault="003E32D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9F3DCA" w:rsidRPr="00373F05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  <w:r w:rsidR="009F3DCA" w:rsidRPr="00373F05">
          <w:rPr>
            <w:rStyle w:val="Hypertextovodkaz"/>
          </w:rPr>
          <w:t>/</w:t>
        </w:r>
      </w:hyperlink>
    </w:p>
    <w:p w:rsidR="003E32D3" w:rsidRPr="00CD6E7A" w:rsidRDefault="003E32D3">
      <w:pPr>
        <w:rPr>
          <w:rFonts w:ascii="Tahoma" w:hAnsi="Tahoma" w:cs="Tahoma"/>
          <w:sz w:val="22"/>
          <w:szCs w:val="22"/>
          <w:lang w:val="cs-CZ"/>
        </w:rPr>
      </w:pPr>
    </w:p>
    <w:p w:rsidR="00D209CC" w:rsidRPr="00CD6E7A" w:rsidRDefault="00D209CC">
      <w:pPr>
        <w:rPr>
          <w:rFonts w:ascii="Tahoma" w:hAnsi="Tahoma" w:cs="Tahoma"/>
          <w:sz w:val="22"/>
          <w:szCs w:val="22"/>
          <w:lang w:val="cs-CZ"/>
        </w:rPr>
      </w:pPr>
    </w:p>
    <w:p w:rsidR="00944950" w:rsidRDefault="003E32D3" w:rsidP="003E32D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E32D3">
        <w:rPr>
          <w:rFonts w:ascii="Tahoma" w:hAnsi="Tahoma" w:cs="Tahoma"/>
          <w:b/>
          <w:sz w:val="22"/>
          <w:szCs w:val="22"/>
          <w:lang w:val="cs-CZ"/>
        </w:rPr>
        <w:t>JSTE TO VY</w:t>
      </w:r>
    </w:p>
    <w:p w:rsidR="003E32D3" w:rsidRPr="003E32D3" w:rsidRDefault="003E32D3" w:rsidP="003E32D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44950" w:rsidRPr="00CD6E7A" w:rsidRDefault="00944950">
      <w:pPr>
        <w:rPr>
          <w:rFonts w:ascii="Tahoma" w:hAnsi="Tahoma" w:cs="Tahoma"/>
          <w:sz w:val="22"/>
          <w:szCs w:val="22"/>
          <w:lang w:val="cs-CZ"/>
        </w:rPr>
      </w:pPr>
    </w:p>
    <w:p w:rsidR="00944950" w:rsidRPr="00CD6E7A" w:rsidRDefault="002E4CA2">
      <w:pPr>
        <w:rPr>
          <w:rFonts w:ascii="Tahoma" w:hAnsi="Tahoma" w:cs="Tahoma"/>
          <w:sz w:val="22"/>
          <w:szCs w:val="22"/>
          <w:lang w:val="cs-CZ"/>
        </w:rPr>
      </w:pPr>
      <w:r w:rsidRPr="00CD6E7A">
        <w:rPr>
          <w:rFonts w:ascii="Tahoma" w:hAnsi="Tahoma" w:cs="Tahoma"/>
          <w:sz w:val="22"/>
          <w:szCs w:val="22"/>
          <w:lang w:val="cs-CZ"/>
        </w:rPr>
        <w:t xml:space="preserve">Mé drahé, drahé děti, vím, že se </w:t>
      </w:r>
      <w:r w:rsidR="003E32D3">
        <w:rPr>
          <w:rFonts w:ascii="Tahoma" w:hAnsi="Tahoma" w:cs="Tahoma"/>
          <w:sz w:val="22"/>
          <w:szCs w:val="22"/>
          <w:lang w:val="cs-CZ"/>
        </w:rPr>
        <w:t>stáváte bojácnými</w:t>
      </w:r>
      <w:r w:rsidRPr="00CD6E7A">
        <w:rPr>
          <w:rFonts w:ascii="Tahoma" w:hAnsi="Tahoma" w:cs="Tahoma"/>
          <w:sz w:val="22"/>
          <w:szCs w:val="22"/>
          <w:lang w:val="cs-CZ"/>
        </w:rPr>
        <w:t>, když ode Mne nic neslyšíte. Co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ž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pak nevíte, </w:t>
      </w:r>
      <w:r w:rsidR="003E32D3">
        <w:rPr>
          <w:rFonts w:ascii="Tahoma" w:hAnsi="Tahoma" w:cs="Tahoma"/>
          <w:sz w:val="22"/>
          <w:szCs w:val="22"/>
          <w:lang w:val="cs-CZ"/>
        </w:rPr>
        <w:br/>
      </w:r>
      <w:r w:rsidRPr="00CD6E7A">
        <w:rPr>
          <w:rFonts w:ascii="Tahoma" w:hAnsi="Tahoma" w:cs="Tahoma"/>
          <w:sz w:val="22"/>
          <w:szCs w:val="22"/>
          <w:lang w:val="cs-CZ"/>
        </w:rPr>
        <w:t>že jste to vy, kdo nás od sebe oddělil? Nikdy jsem si totiž nepřál, abyste nebyl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y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v 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m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é Přítomnosti </w:t>
      </w:r>
      <w:r w:rsidR="003E32D3">
        <w:rPr>
          <w:rFonts w:ascii="Tahoma" w:hAnsi="Tahoma" w:cs="Tahoma"/>
          <w:sz w:val="22"/>
          <w:szCs w:val="22"/>
          <w:lang w:val="cs-CZ"/>
        </w:rPr>
        <w:br/>
      </w:r>
      <w:r w:rsidRPr="00CD6E7A">
        <w:rPr>
          <w:rFonts w:ascii="Tahoma" w:hAnsi="Tahoma" w:cs="Tahoma"/>
          <w:sz w:val="22"/>
          <w:szCs w:val="22"/>
          <w:lang w:val="cs-CZ"/>
        </w:rPr>
        <w:t>a neslyšel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y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m</w:t>
      </w:r>
      <w:r w:rsidRPr="00CD6E7A">
        <w:rPr>
          <w:rFonts w:ascii="Tahoma" w:hAnsi="Tahoma" w:cs="Tahoma"/>
          <w:sz w:val="22"/>
          <w:szCs w:val="22"/>
          <w:lang w:val="cs-CZ"/>
        </w:rPr>
        <w:t>ůj hlas. Toužím po tom, abych s vámi trávil více času.</w:t>
      </w:r>
    </w:p>
    <w:p w:rsidR="00944950" w:rsidRPr="00CD6E7A" w:rsidRDefault="00944950">
      <w:pPr>
        <w:rPr>
          <w:rFonts w:ascii="Tahoma" w:hAnsi="Tahoma" w:cs="Tahoma"/>
          <w:sz w:val="22"/>
          <w:szCs w:val="22"/>
          <w:lang w:val="cs-CZ"/>
        </w:rPr>
      </w:pPr>
    </w:p>
    <w:p w:rsidR="00944950" w:rsidRPr="00CD6E7A" w:rsidRDefault="002E4CA2">
      <w:pPr>
        <w:rPr>
          <w:rFonts w:ascii="Tahoma" w:hAnsi="Tahoma" w:cs="Tahoma"/>
          <w:sz w:val="22"/>
          <w:szCs w:val="22"/>
          <w:lang w:val="cs-CZ"/>
        </w:rPr>
      </w:pPr>
      <w:r w:rsidRPr="00CD6E7A">
        <w:rPr>
          <w:rFonts w:ascii="Tahoma" w:hAnsi="Tahoma" w:cs="Tahoma"/>
          <w:sz w:val="22"/>
          <w:szCs w:val="22"/>
          <w:lang w:val="cs-CZ"/>
        </w:rPr>
        <w:t>Jediné, co musí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te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udělat, abys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te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slyšel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y m</w:t>
      </w:r>
      <w:r w:rsidRPr="00CD6E7A">
        <w:rPr>
          <w:rFonts w:ascii="Tahoma" w:hAnsi="Tahoma" w:cs="Tahoma"/>
          <w:sz w:val="22"/>
          <w:szCs w:val="22"/>
          <w:lang w:val="cs-CZ"/>
        </w:rPr>
        <w:t>ůj hlas, je přiblížit se ke Mně. Když j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 xml:space="preserve">ste 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v 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m</w:t>
      </w:r>
      <w:r w:rsidRPr="00CD6E7A">
        <w:rPr>
          <w:rFonts w:ascii="Tahoma" w:hAnsi="Tahoma" w:cs="Tahoma"/>
          <w:sz w:val="22"/>
          <w:szCs w:val="22"/>
          <w:lang w:val="cs-CZ"/>
        </w:rPr>
        <w:t>ém Slov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u</w:t>
      </w:r>
      <w:r w:rsidRPr="00CD6E7A">
        <w:rPr>
          <w:rFonts w:ascii="Tahoma" w:hAnsi="Tahoma" w:cs="Tahoma"/>
          <w:sz w:val="22"/>
          <w:szCs w:val="22"/>
          <w:lang w:val="cs-CZ"/>
        </w:rPr>
        <w:t>, jsem tam. Když zastaví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te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své ostatní činnosti a modlí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te</w:t>
      </w:r>
      <w:r w:rsidRPr="00CD6E7A">
        <w:rPr>
          <w:rFonts w:ascii="Tahoma" w:hAnsi="Tahoma" w:cs="Tahoma"/>
          <w:sz w:val="22"/>
          <w:szCs w:val="22"/>
          <w:lang w:val="cs-CZ"/>
        </w:rPr>
        <w:t xml:space="preserve"> se ke Mně, jsem tam. Když Mě uctívá</w:t>
      </w:r>
      <w:r w:rsidR="00D209CC" w:rsidRPr="00CD6E7A">
        <w:rPr>
          <w:rFonts w:ascii="Tahoma" w:hAnsi="Tahoma" w:cs="Tahoma"/>
          <w:sz w:val="22"/>
          <w:szCs w:val="22"/>
          <w:lang w:val="cs-CZ"/>
        </w:rPr>
        <w:t>te</w:t>
      </w:r>
      <w:r w:rsidRPr="00CD6E7A">
        <w:rPr>
          <w:rFonts w:ascii="Tahoma" w:hAnsi="Tahoma" w:cs="Tahoma"/>
          <w:sz w:val="22"/>
          <w:szCs w:val="22"/>
          <w:lang w:val="cs-CZ"/>
        </w:rPr>
        <w:t>, jsem tam.</w:t>
      </w:r>
    </w:p>
    <w:p w:rsidR="00944950" w:rsidRPr="00CD6E7A" w:rsidRDefault="00944950">
      <w:pPr>
        <w:rPr>
          <w:rFonts w:ascii="Tahoma" w:hAnsi="Tahoma" w:cs="Tahoma"/>
          <w:sz w:val="22"/>
          <w:szCs w:val="22"/>
          <w:lang w:val="cs-CZ"/>
        </w:rPr>
      </w:pPr>
    </w:p>
    <w:p w:rsidR="00944950" w:rsidRPr="00CD6E7A" w:rsidRDefault="002E4CA2">
      <w:pPr>
        <w:rPr>
          <w:rFonts w:ascii="Tahoma" w:hAnsi="Tahoma" w:cs="Tahoma"/>
          <w:sz w:val="22"/>
          <w:szCs w:val="22"/>
          <w:lang w:val="cs-CZ"/>
        </w:rPr>
      </w:pPr>
      <w:r w:rsidRPr="00CD6E7A">
        <w:rPr>
          <w:rFonts w:ascii="Tahoma" w:hAnsi="Tahoma" w:cs="Tahoma"/>
          <w:sz w:val="22"/>
          <w:szCs w:val="22"/>
          <w:lang w:val="cs-CZ"/>
        </w:rPr>
        <w:t>Když vaši mysl a čas naplní starosti světa, zdá se, že jsem daleko, ale nejsem to Já, kdo se vzdálil, jste to vy.</w:t>
      </w:r>
    </w:p>
    <w:p w:rsidR="00944950" w:rsidRPr="00CD6E7A" w:rsidRDefault="00944950">
      <w:pPr>
        <w:rPr>
          <w:rFonts w:ascii="Tahoma" w:hAnsi="Tahoma" w:cs="Tahoma"/>
          <w:sz w:val="22"/>
          <w:szCs w:val="22"/>
          <w:lang w:val="cs-CZ"/>
        </w:rPr>
      </w:pPr>
    </w:p>
    <w:p w:rsidR="00944950" w:rsidRPr="00CD6E7A" w:rsidRDefault="002E4CA2">
      <w:pPr>
        <w:rPr>
          <w:rFonts w:ascii="Tahoma" w:hAnsi="Tahoma" w:cs="Tahoma"/>
          <w:sz w:val="22"/>
          <w:szCs w:val="22"/>
          <w:lang w:val="cs-CZ"/>
        </w:rPr>
      </w:pPr>
      <w:r w:rsidRPr="00CD6E7A">
        <w:rPr>
          <w:rFonts w:ascii="Tahoma" w:hAnsi="Tahoma" w:cs="Tahoma"/>
          <w:sz w:val="22"/>
          <w:szCs w:val="22"/>
          <w:lang w:val="cs-CZ"/>
        </w:rPr>
        <w:t>Ježíš</w:t>
      </w:r>
    </w:p>
    <w:p w:rsidR="00944950" w:rsidRPr="00CD6E7A" w:rsidRDefault="00944950">
      <w:pPr>
        <w:rPr>
          <w:rFonts w:ascii="Tahoma" w:hAnsi="Tahoma" w:cs="Tahoma"/>
          <w:sz w:val="22"/>
          <w:szCs w:val="22"/>
          <w:lang w:val="cs-CZ"/>
        </w:rPr>
      </w:pPr>
    </w:p>
    <w:p w:rsidR="00944950" w:rsidRPr="00D209CC" w:rsidRDefault="00944950">
      <w:pPr>
        <w:rPr>
          <w:lang w:val="cs-CZ"/>
        </w:rPr>
      </w:pPr>
    </w:p>
    <w:p w:rsidR="00944950" w:rsidRPr="00CD6E7A" w:rsidRDefault="002E4CA2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D6E7A">
        <w:rPr>
          <w:rFonts w:ascii="Tahoma" w:hAnsi="Tahoma" w:cs="Tahoma"/>
          <w:b/>
          <w:i/>
          <w:sz w:val="18"/>
          <w:szCs w:val="18"/>
          <w:lang w:val="cs-CZ"/>
        </w:rPr>
        <w:t xml:space="preserve">Jak 4, 8: Umyjte si ruce, hříšníci, a očisťte svá srdce, lidé dvojí tváře! </w:t>
      </w:r>
    </w:p>
    <w:p w:rsidR="00944950" w:rsidRPr="00CD6E7A" w:rsidRDefault="00944950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44950" w:rsidRPr="00CD6E7A" w:rsidRDefault="002E4CA2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D6E7A">
        <w:rPr>
          <w:rFonts w:ascii="Tahoma" w:hAnsi="Tahoma" w:cs="Tahoma"/>
          <w:b/>
          <w:i/>
          <w:sz w:val="18"/>
          <w:szCs w:val="18"/>
          <w:lang w:val="cs-CZ"/>
        </w:rPr>
        <w:t>Mk 4, 18-19</w:t>
      </w:r>
    </w:p>
    <w:p w:rsidR="00944950" w:rsidRPr="00CD6E7A" w:rsidRDefault="002E4CA2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  <w:r w:rsidRPr="00CD6E7A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D209CC" w:rsidRPr="00CD6E7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D6E7A">
        <w:rPr>
          <w:rFonts w:ascii="Tahoma" w:hAnsi="Tahoma" w:cs="Tahoma"/>
          <w:b/>
          <w:i/>
          <w:sz w:val="18"/>
          <w:szCs w:val="18"/>
          <w:lang w:val="cs-CZ"/>
        </w:rPr>
        <w:t xml:space="preserve">U jiných je zaseto do trní: Ti slyší slovo, </w:t>
      </w:r>
    </w:p>
    <w:p w:rsidR="00CD6E7A" w:rsidRPr="00CD6E7A" w:rsidRDefault="00CD6E7A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9"/>
      <w:bookmarkEnd w:id="1"/>
    </w:p>
    <w:p w:rsidR="00944950" w:rsidRPr="00CD6E7A" w:rsidRDefault="002E4CA2" w:rsidP="00D209C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D6E7A">
        <w:rPr>
          <w:rFonts w:ascii="Tahoma" w:hAnsi="Tahoma" w:cs="Tahoma"/>
          <w:b/>
          <w:i/>
          <w:sz w:val="18"/>
          <w:szCs w:val="18"/>
          <w:lang w:val="cs-CZ"/>
        </w:rPr>
        <w:t>19</w:t>
      </w:r>
      <w:r w:rsidR="00D209CC" w:rsidRPr="00CD6E7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CD6E7A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CD6E7A">
        <w:rPr>
          <w:rFonts w:ascii="Tahoma" w:hAnsi="Tahoma" w:cs="Tahoma"/>
          <w:b/>
          <w:i/>
          <w:sz w:val="18"/>
          <w:szCs w:val="18"/>
          <w:lang w:val="cs-CZ"/>
        </w:rPr>
        <w:t xml:space="preserve">le časné starosti, vábivost majetku a chtivost ostatních věcí vnikají do nitra a dusí slovo, takže zůstane bez úrody. </w:t>
      </w:r>
    </w:p>
    <w:sectPr w:rsidR="00944950" w:rsidRPr="00CD6E7A" w:rsidSect="0094495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718F6"/>
    <w:multiLevelType w:val="multilevel"/>
    <w:tmpl w:val="BF7E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B2B519E"/>
    <w:multiLevelType w:val="multilevel"/>
    <w:tmpl w:val="D48C8A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44950"/>
    <w:rsid w:val="002E4CA2"/>
    <w:rsid w:val="003E32D3"/>
    <w:rsid w:val="00643683"/>
    <w:rsid w:val="007F1A77"/>
    <w:rsid w:val="00944950"/>
    <w:rsid w:val="009F3DCA"/>
    <w:rsid w:val="00A06CC1"/>
    <w:rsid w:val="00CD6E7A"/>
    <w:rsid w:val="00D209CC"/>
    <w:rsid w:val="00DD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49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4495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44950"/>
    <w:rPr>
      <w:b/>
      <w:bCs/>
    </w:rPr>
  </w:style>
  <w:style w:type="character" w:customStyle="1" w:styleId="Internetovodkaz">
    <w:name w:val="Internetový odkaz"/>
    <w:rsid w:val="0094495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4495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44950"/>
    <w:pPr>
      <w:spacing w:after="140" w:line="276" w:lineRule="auto"/>
    </w:pPr>
  </w:style>
  <w:style w:type="paragraph" w:styleId="Seznam">
    <w:name w:val="List"/>
    <w:basedOn w:val="Zkladntext"/>
    <w:rsid w:val="00944950"/>
  </w:style>
  <w:style w:type="paragraph" w:customStyle="1" w:styleId="Caption">
    <w:name w:val="Caption"/>
    <w:basedOn w:val="Normln"/>
    <w:qFormat/>
    <w:rsid w:val="0094495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4495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F3D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2024-04-11T15:55:00Z</dcterms:created>
  <dcterms:modified xsi:type="dcterms:W3CDTF">2024-04-11T15:55:00Z</dcterms:modified>
  <dc:language>cs-CZ</dc:language>
</cp:coreProperties>
</file>