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BA" w:rsidRPr="00E37523" w:rsidRDefault="00CF2A69">
      <w:pPr>
        <w:rPr>
          <w:rFonts w:ascii="Tahoma" w:hAnsi="Tahoma" w:cs="Tahoma"/>
          <w:sz w:val="22"/>
          <w:szCs w:val="22"/>
          <w:lang w:val="cs-CZ"/>
        </w:rPr>
      </w:pPr>
      <w:r w:rsidRPr="00E37523">
        <w:rPr>
          <w:rFonts w:ascii="Tahoma" w:hAnsi="Tahoma" w:cs="Tahoma"/>
          <w:sz w:val="22"/>
          <w:szCs w:val="22"/>
          <w:lang w:val="cs-CZ"/>
        </w:rPr>
        <w:t>3028. Po</w:t>
      </w:r>
      <w:r w:rsidR="00E37523" w:rsidRPr="00E37523">
        <w:rPr>
          <w:rFonts w:ascii="Tahoma" w:hAnsi="Tahoma" w:cs="Tahoma"/>
          <w:sz w:val="22"/>
          <w:szCs w:val="22"/>
          <w:lang w:val="cs-CZ"/>
        </w:rPr>
        <w:t>s</w:t>
      </w:r>
      <w:r w:rsidRPr="00E37523">
        <w:rPr>
          <w:rFonts w:ascii="Tahoma" w:hAnsi="Tahoma" w:cs="Tahoma"/>
          <w:sz w:val="22"/>
          <w:szCs w:val="22"/>
          <w:lang w:val="cs-CZ"/>
        </w:rPr>
        <w:t>e</w:t>
      </w:r>
      <w:r w:rsidR="00E37523" w:rsidRPr="00E37523">
        <w:rPr>
          <w:rFonts w:ascii="Tahoma" w:hAnsi="Tahoma" w:cs="Tahoma"/>
          <w:sz w:val="22"/>
          <w:szCs w:val="22"/>
          <w:lang w:val="cs-CZ"/>
        </w:rPr>
        <w:t>l</w:t>
      </w:r>
      <w:r w:rsidRPr="00E37523">
        <w:rPr>
          <w:rFonts w:ascii="Tahoma" w:hAnsi="Tahoma" w:cs="Tahoma"/>
          <w:sz w:val="22"/>
          <w:szCs w:val="22"/>
          <w:lang w:val="cs-CZ"/>
        </w:rPr>
        <w:t>s</w:t>
      </w:r>
      <w:r w:rsidRPr="00E37523">
        <w:rPr>
          <w:rFonts w:ascii="Tahoma" w:hAnsi="Tahoma" w:cs="Tahoma"/>
          <w:sz w:val="22"/>
          <w:szCs w:val="22"/>
          <w:lang w:val="cs-CZ"/>
        </w:rPr>
        <w:t>tví Ježíše ze dne 4. září 2024.</w:t>
      </w:r>
    </w:p>
    <w:p w:rsidR="00F40FB1" w:rsidRPr="00B32CBA" w:rsidRDefault="00CF2A69" w:rsidP="00F40FB1">
      <w:pPr>
        <w:rPr>
          <w:rFonts w:ascii="Tahoma" w:hAnsi="Tahoma" w:cs="Tahoma"/>
          <w:sz w:val="22"/>
          <w:szCs w:val="22"/>
          <w:lang w:val="en-GB"/>
        </w:rPr>
      </w:pPr>
      <w:r w:rsidRPr="00E37523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F40FB1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E37523" w:rsidRPr="00E37523" w:rsidRDefault="00E37523">
      <w:pPr>
        <w:rPr>
          <w:rFonts w:ascii="Tahoma" w:hAnsi="Tahoma" w:cs="Tahoma"/>
          <w:sz w:val="22"/>
          <w:szCs w:val="22"/>
          <w:lang w:val="cs-CZ"/>
        </w:rPr>
      </w:pPr>
    </w:p>
    <w:p w:rsidR="000928BA" w:rsidRPr="00E37523" w:rsidRDefault="000928BA">
      <w:pPr>
        <w:rPr>
          <w:rFonts w:ascii="Tahoma" w:hAnsi="Tahoma" w:cs="Tahoma"/>
          <w:sz w:val="22"/>
          <w:szCs w:val="22"/>
          <w:lang w:val="cs-CZ"/>
        </w:rPr>
      </w:pPr>
    </w:p>
    <w:p w:rsidR="000928BA" w:rsidRDefault="00E37523" w:rsidP="00E3752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37523">
        <w:rPr>
          <w:rFonts w:ascii="Tahoma" w:hAnsi="Tahoma" w:cs="Tahoma"/>
          <w:b/>
          <w:sz w:val="22"/>
          <w:szCs w:val="22"/>
          <w:lang w:val="cs-CZ"/>
        </w:rPr>
        <w:t>ZDVOJNÁSOBENÍ</w:t>
      </w:r>
    </w:p>
    <w:p w:rsidR="00E37523" w:rsidRDefault="00E37523" w:rsidP="00E3752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928BA" w:rsidRPr="00E37523" w:rsidRDefault="000928BA">
      <w:pPr>
        <w:rPr>
          <w:rFonts w:ascii="Tahoma" w:hAnsi="Tahoma" w:cs="Tahoma"/>
          <w:sz w:val="22"/>
          <w:szCs w:val="22"/>
          <w:lang w:val="cs-CZ"/>
        </w:rPr>
      </w:pPr>
    </w:p>
    <w:p w:rsidR="000928BA" w:rsidRPr="00E37523" w:rsidRDefault="00CF2A69">
      <w:pPr>
        <w:rPr>
          <w:rFonts w:ascii="Tahoma" w:hAnsi="Tahoma" w:cs="Tahoma"/>
          <w:sz w:val="22"/>
          <w:szCs w:val="22"/>
          <w:lang w:val="cs-CZ"/>
        </w:rPr>
      </w:pPr>
      <w:r w:rsidRPr="00E37523">
        <w:rPr>
          <w:rFonts w:ascii="Tahoma" w:hAnsi="Tahoma" w:cs="Tahoma"/>
          <w:sz w:val="22"/>
          <w:szCs w:val="22"/>
          <w:lang w:val="cs-CZ"/>
        </w:rPr>
        <w:t xml:space="preserve">Mé děti, nepřítel zdvojnásobuje své útoky proti vám. Musíte být </w:t>
      </w:r>
      <w:r w:rsidR="00E37523">
        <w:rPr>
          <w:rFonts w:ascii="Tahoma" w:hAnsi="Tahoma" w:cs="Tahoma"/>
          <w:sz w:val="22"/>
          <w:szCs w:val="22"/>
          <w:lang w:val="cs-CZ"/>
        </w:rPr>
        <w:t>mimořádně</w:t>
      </w:r>
      <w:r w:rsidRPr="00E37523">
        <w:rPr>
          <w:rFonts w:ascii="Tahoma" w:hAnsi="Tahoma" w:cs="Tahoma"/>
          <w:sz w:val="22"/>
          <w:szCs w:val="22"/>
          <w:lang w:val="cs-CZ"/>
        </w:rPr>
        <w:t xml:space="preserve"> </w:t>
      </w:r>
      <w:r w:rsidR="00F40FB1">
        <w:rPr>
          <w:rFonts w:ascii="Tahoma" w:hAnsi="Tahoma" w:cs="Tahoma"/>
          <w:sz w:val="22"/>
          <w:szCs w:val="22"/>
          <w:lang w:val="cs-CZ"/>
        </w:rPr>
        <w:t>usilovné,</w:t>
      </w:r>
      <w:r w:rsidRPr="00E37523">
        <w:rPr>
          <w:rFonts w:ascii="Tahoma" w:hAnsi="Tahoma" w:cs="Tahoma"/>
          <w:sz w:val="22"/>
          <w:szCs w:val="22"/>
          <w:lang w:val="cs-CZ"/>
        </w:rPr>
        <w:t xml:space="preserve"> a také se za sebe navzájem modlit, protože tyto útoky budou velmi prudké.</w:t>
      </w:r>
    </w:p>
    <w:p w:rsidR="000928BA" w:rsidRPr="00E37523" w:rsidRDefault="000928BA">
      <w:pPr>
        <w:rPr>
          <w:rFonts w:ascii="Tahoma" w:hAnsi="Tahoma" w:cs="Tahoma"/>
          <w:sz w:val="22"/>
          <w:szCs w:val="22"/>
          <w:lang w:val="cs-CZ"/>
        </w:rPr>
      </w:pPr>
    </w:p>
    <w:p w:rsidR="000928BA" w:rsidRPr="00E37523" w:rsidRDefault="00CF2A69">
      <w:pPr>
        <w:rPr>
          <w:rFonts w:ascii="Tahoma" w:hAnsi="Tahoma" w:cs="Tahoma"/>
          <w:sz w:val="22"/>
          <w:szCs w:val="22"/>
          <w:lang w:val="cs-CZ"/>
        </w:rPr>
      </w:pPr>
      <w:r w:rsidRPr="00E37523">
        <w:rPr>
          <w:rFonts w:ascii="Tahoma" w:hAnsi="Tahoma" w:cs="Tahoma"/>
          <w:sz w:val="22"/>
          <w:szCs w:val="22"/>
          <w:lang w:val="cs-CZ"/>
        </w:rPr>
        <w:t xml:space="preserve">Nepřítel ví, že má jen krátký čas k získání dalších duší pro království temnoty, </w:t>
      </w:r>
      <w:r w:rsidR="00E37523">
        <w:rPr>
          <w:rFonts w:ascii="Tahoma" w:hAnsi="Tahoma" w:cs="Tahoma"/>
          <w:sz w:val="22"/>
          <w:szCs w:val="22"/>
          <w:lang w:val="cs-CZ"/>
        </w:rPr>
        <w:t>proto</w:t>
      </w:r>
      <w:r w:rsidRPr="00E37523">
        <w:rPr>
          <w:rFonts w:ascii="Tahoma" w:hAnsi="Tahoma" w:cs="Tahoma"/>
          <w:sz w:val="22"/>
          <w:szCs w:val="22"/>
          <w:lang w:val="cs-CZ"/>
        </w:rPr>
        <w:t xml:space="preserve"> zdvojnásobuje své úsilí v naději, že některé z vás přiměje, aby se ode Mne odvrátily nebo upadly do hříchu.</w:t>
      </w:r>
    </w:p>
    <w:p w:rsidR="000928BA" w:rsidRPr="00E37523" w:rsidRDefault="000928BA">
      <w:pPr>
        <w:rPr>
          <w:rFonts w:ascii="Tahoma" w:hAnsi="Tahoma" w:cs="Tahoma"/>
          <w:sz w:val="22"/>
          <w:szCs w:val="22"/>
          <w:lang w:val="cs-CZ"/>
        </w:rPr>
      </w:pPr>
    </w:p>
    <w:p w:rsidR="000928BA" w:rsidRPr="00E37523" w:rsidRDefault="00CF2A69">
      <w:pPr>
        <w:rPr>
          <w:rFonts w:ascii="Tahoma" w:hAnsi="Tahoma" w:cs="Tahoma"/>
          <w:sz w:val="22"/>
          <w:szCs w:val="22"/>
          <w:lang w:val="cs-CZ"/>
        </w:rPr>
      </w:pPr>
      <w:r w:rsidRPr="00E37523">
        <w:rPr>
          <w:rFonts w:ascii="Tahoma" w:hAnsi="Tahoma" w:cs="Tahoma"/>
          <w:sz w:val="22"/>
          <w:szCs w:val="22"/>
          <w:lang w:val="cs-CZ"/>
        </w:rPr>
        <w:t>Dávejte pozor na útoky, které přicházejí z více stran najedn</w:t>
      </w:r>
      <w:r w:rsidRPr="00E37523">
        <w:rPr>
          <w:rFonts w:ascii="Tahoma" w:hAnsi="Tahoma" w:cs="Tahoma"/>
          <w:sz w:val="22"/>
          <w:szCs w:val="22"/>
          <w:lang w:val="cs-CZ"/>
        </w:rPr>
        <w:t xml:space="preserve">ou, a uvidíte jeho dílo. </w:t>
      </w:r>
    </w:p>
    <w:p w:rsidR="000928BA" w:rsidRPr="00E37523" w:rsidRDefault="000928BA">
      <w:pPr>
        <w:rPr>
          <w:rFonts w:ascii="Tahoma" w:hAnsi="Tahoma" w:cs="Tahoma"/>
          <w:sz w:val="22"/>
          <w:szCs w:val="22"/>
          <w:lang w:val="cs-CZ"/>
        </w:rPr>
      </w:pPr>
    </w:p>
    <w:p w:rsidR="000928BA" w:rsidRPr="00E37523" w:rsidRDefault="0007184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Pokárejte</w:t>
      </w:r>
      <w:r w:rsidR="00CF2A69" w:rsidRPr="00E37523">
        <w:rPr>
          <w:rFonts w:ascii="Tahoma" w:hAnsi="Tahoma" w:cs="Tahoma"/>
          <w:sz w:val="22"/>
          <w:szCs w:val="22"/>
          <w:lang w:val="cs-CZ"/>
        </w:rPr>
        <w:t xml:space="preserve"> ho, odmítněte ho a nemějte nic společného s hříchem a vše bude v pořádku.</w:t>
      </w:r>
    </w:p>
    <w:p w:rsidR="000928BA" w:rsidRPr="00E37523" w:rsidRDefault="000928BA">
      <w:pPr>
        <w:rPr>
          <w:rFonts w:ascii="Tahoma" w:hAnsi="Tahoma" w:cs="Tahoma"/>
          <w:sz w:val="22"/>
          <w:szCs w:val="22"/>
          <w:lang w:val="cs-CZ"/>
        </w:rPr>
      </w:pPr>
    </w:p>
    <w:p w:rsidR="000928BA" w:rsidRPr="00E37523" w:rsidRDefault="00CF2A69">
      <w:pPr>
        <w:rPr>
          <w:rFonts w:ascii="Tahoma" w:hAnsi="Tahoma" w:cs="Tahoma"/>
          <w:sz w:val="22"/>
          <w:szCs w:val="22"/>
          <w:lang w:val="cs-CZ"/>
        </w:rPr>
      </w:pPr>
      <w:r w:rsidRPr="00E37523">
        <w:rPr>
          <w:rFonts w:ascii="Tahoma" w:hAnsi="Tahoma" w:cs="Tahoma"/>
          <w:sz w:val="22"/>
          <w:szCs w:val="22"/>
          <w:lang w:val="cs-CZ"/>
        </w:rPr>
        <w:t>Ježíš</w:t>
      </w:r>
    </w:p>
    <w:p w:rsidR="000928BA" w:rsidRPr="00E37523" w:rsidRDefault="000928BA">
      <w:pPr>
        <w:rPr>
          <w:rFonts w:ascii="Tahoma" w:hAnsi="Tahoma" w:cs="Tahoma"/>
          <w:sz w:val="22"/>
          <w:szCs w:val="22"/>
        </w:rPr>
      </w:pPr>
    </w:p>
    <w:p w:rsidR="000928BA" w:rsidRDefault="000928BA"/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Gal 6, 8: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Kdo zasévá pro své sobectví, sklidí zánik, kdo však zasévá pro Ducha, sk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lidí život věčný. </w:t>
      </w:r>
    </w:p>
    <w:p w:rsidR="000928BA" w:rsidRPr="00071848" w:rsidRDefault="000928BA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Jan 8, 32-36</w:t>
      </w:r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2"/>
      <w:bookmarkEnd w:id="0"/>
      <w:r w:rsidRPr="00071848">
        <w:rPr>
          <w:rFonts w:ascii="Tahoma" w:hAnsi="Tahoma" w:cs="Tahoma"/>
          <w:b/>
          <w:i/>
          <w:sz w:val="18"/>
          <w:szCs w:val="18"/>
          <w:lang w:val="cs-CZ"/>
        </w:rPr>
        <w:t>32</w:t>
      </w:r>
      <w:r w:rsidR="00071848"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Poznáte pravdu a pravda vás učiní svobodnými.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71848" w:rsidRPr="00071848" w:rsidRDefault="00071848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3"/>
      <w:bookmarkEnd w:id="1"/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33</w:t>
      </w:r>
      <w:r w:rsidR="00071848"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Odpověděli mu: </w:t>
      </w:r>
      <w:r w:rsidR="00F40FB1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Jsme potomci Abrahamovi a nikdy jsme nikomu n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eotročili. Jak můžeš říkat: stanete se svobodnými?</w:t>
      </w:r>
      <w:r w:rsidR="00F40FB1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71848" w:rsidRPr="00071848" w:rsidRDefault="00071848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4"/>
      <w:bookmarkEnd w:id="2"/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34</w:t>
      </w:r>
      <w:r w:rsidR="00071848"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Ježíš jim odpověděl: </w:t>
      </w:r>
      <w:r w:rsidR="00F40FB1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Amen, amen, pravím vám, že každý, kdo hřeší, je otrokem hříchu. </w:t>
      </w:r>
    </w:p>
    <w:p w:rsidR="00071848" w:rsidRPr="00071848" w:rsidRDefault="00071848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5"/>
      <w:bookmarkEnd w:id="3"/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35</w:t>
      </w:r>
      <w:r w:rsidR="00071848"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Ot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rok nezůstává v domě navždy; navždy zůstává syn. </w:t>
      </w:r>
    </w:p>
    <w:p w:rsidR="00071848" w:rsidRPr="00071848" w:rsidRDefault="00071848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6"/>
      <w:bookmarkEnd w:id="4"/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36</w:t>
      </w:r>
      <w:r w:rsidR="00071848"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Když vás Syn osvobodí, budete skutečně svobodni.</w:t>
      </w:r>
      <w:r w:rsidR="00F40FB1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928BA" w:rsidRPr="00071848" w:rsidRDefault="000928BA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Řím 1, 24: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Proto je Bůh nechal na pospas nečistým vášním jejich srdcí, takže zneuctívají svá vlastní těla; </w:t>
      </w:r>
    </w:p>
    <w:p w:rsidR="000928BA" w:rsidRPr="00071848" w:rsidRDefault="000928BA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28BA" w:rsidRPr="00071848" w:rsidRDefault="00CF2A69" w:rsidP="0007184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Řím 6, 6: 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>Víme přece, že starý člověk v nás byl spolu s ním ukřižován, aby tělo ovládané hříchem bylo zb</w:t>
      </w:r>
      <w:r w:rsidRPr="00071848">
        <w:rPr>
          <w:rFonts w:ascii="Tahoma" w:hAnsi="Tahoma" w:cs="Tahoma"/>
          <w:b/>
          <w:i/>
          <w:sz w:val="18"/>
          <w:szCs w:val="18"/>
          <w:lang w:val="cs-CZ"/>
        </w:rPr>
        <w:t xml:space="preserve">aveno moci a my už hříchu neotročili. </w:t>
      </w:r>
    </w:p>
    <w:sectPr w:rsidR="000928BA" w:rsidRPr="00071848" w:rsidSect="000928B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1C5A"/>
    <w:multiLevelType w:val="multilevel"/>
    <w:tmpl w:val="A7BC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003BB7"/>
    <w:multiLevelType w:val="multilevel"/>
    <w:tmpl w:val="2500DF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F5A21D6"/>
    <w:multiLevelType w:val="multilevel"/>
    <w:tmpl w:val="9BE4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F2F0E05"/>
    <w:multiLevelType w:val="multilevel"/>
    <w:tmpl w:val="0394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5A5D07"/>
    <w:multiLevelType w:val="multilevel"/>
    <w:tmpl w:val="8D020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928BA"/>
    <w:rsid w:val="00071848"/>
    <w:rsid w:val="000928BA"/>
    <w:rsid w:val="00CF2A69"/>
    <w:rsid w:val="00E37523"/>
    <w:rsid w:val="00F4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28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928B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928BA"/>
    <w:rPr>
      <w:b/>
      <w:bCs/>
    </w:rPr>
  </w:style>
  <w:style w:type="character" w:customStyle="1" w:styleId="Internetovodkaz">
    <w:name w:val="Internetový odkaz"/>
    <w:rsid w:val="000928B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928B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928BA"/>
    <w:pPr>
      <w:spacing w:after="140" w:line="276" w:lineRule="auto"/>
    </w:pPr>
  </w:style>
  <w:style w:type="paragraph" w:styleId="Seznam">
    <w:name w:val="List"/>
    <w:basedOn w:val="Zkladntext"/>
    <w:rsid w:val="000928BA"/>
  </w:style>
  <w:style w:type="paragraph" w:customStyle="1" w:styleId="Caption">
    <w:name w:val="Caption"/>
    <w:basedOn w:val="Normln"/>
    <w:qFormat/>
    <w:rsid w:val="000928B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928B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718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2024-09-04T20:41:00Z</dcterms:created>
  <dcterms:modified xsi:type="dcterms:W3CDTF">2024-09-04T20:41:00Z</dcterms:modified>
  <dc:language>cs-CZ</dc:language>
</cp:coreProperties>
</file>