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32897" w:rsidRDefault="002015ED" w:rsidP="00332897">
      <w:pPr>
        <w:spacing w:line="240" w:lineRule="auto"/>
      </w:pPr>
      <w:r>
        <w:t>3049</w:t>
      </w:r>
      <w:r w:rsidR="00332897" w:rsidRPr="00332897">
        <w:t>.</w:t>
      </w:r>
      <w:r>
        <w:t xml:space="preserve"> </w:t>
      </w:r>
      <w:r w:rsidRPr="002015ED">
        <w:rPr>
          <w:b/>
        </w:rPr>
        <w:t>22. září 2024.</w:t>
      </w:r>
      <w:r w:rsidR="00332897" w:rsidRPr="00332897">
        <w:t xml:space="preserve"> </w:t>
      </w:r>
      <w:r>
        <w:t>Připomínka p</w:t>
      </w:r>
      <w:r w:rsidR="00332897" w:rsidRPr="00332897">
        <w:t xml:space="preserve">oselství </w:t>
      </w:r>
      <w:r>
        <w:t>Ježíše</w:t>
      </w:r>
      <w:r w:rsidR="00332897" w:rsidRPr="00332897">
        <w:t xml:space="preserve"> ze dne 21. listopadu 2019.</w:t>
      </w:r>
    </w:p>
    <w:p w:rsidR="00D50A03" w:rsidRPr="00D50A03" w:rsidRDefault="00D50A03" w:rsidP="00D50A03">
      <w:pPr>
        <w:spacing w:line="240" w:lineRule="auto"/>
      </w:pPr>
      <w:r>
        <w:t xml:space="preserve">Glynda Linkous (USA), </w:t>
      </w:r>
      <w:hyperlink r:id="rId4" w:history="1">
        <w:r w:rsidRPr="00D50A03">
          <w:rPr>
            <w:rStyle w:val="Hypertextovodkaz"/>
            <w:lang w:val="es-ES"/>
          </w:rPr>
          <w:t>https://wingsofprophecy.blogspot.com</w:t>
        </w:r>
      </w:hyperlink>
    </w:p>
    <w:p w:rsidR="00332897" w:rsidRDefault="00332897" w:rsidP="00332897">
      <w:pPr>
        <w:spacing w:line="240" w:lineRule="auto"/>
      </w:pPr>
    </w:p>
    <w:p w:rsidR="002015ED" w:rsidRPr="00332897" w:rsidRDefault="002015ED" w:rsidP="00332897">
      <w:pPr>
        <w:spacing w:line="240" w:lineRule="auto"/>
      </w:pPr>
    </w:p>
    <w:p w:rsidR="00332897" w:rsidRPr="00332897" w:rsidRDefault="00332897"/>
    <w:p w:rsidR="00332897" w:rsidRDefault="00332897" w:rsidP="00693E02">
      <w:pPr>
        <w:jc w:val="center"/>
        <w:rPr>
          <w:b/>
        </w:rPr>
      </w:pPr>
      <w:r w:rsidRPr="00693E02">
        <w:rPr>
          <w:b/>
        </w:rPr>
        <w:t>SOUŽENÍ</w:t>
      </w:r>
    </w:p>
    <w:p w:rsidR="003005C3" w:rsidRPr="00693E02" w:rsidRDefault="003005C3" w:rsidP="00693E02">
      <w:pPr>
        <w:jc w:val="center"/>
        <w:rPr>
          <w:b/>
        </w:rPr>
      </w:pPr>
    </w:p>
    <w:p w:rsidR="00332897" w:rsidRPr="00332897" w:rsidRDefault="00332897"/>
    <w:p w:rsidR="00332897" w:rsidRDefault="00332897">
      <w:r w:rsidRPr="00332897">
        <w:t>Mé děti, řekl jsem vám, že to všechno je jen začátek.</w:t>
      </w:r>
      <w:r>
        <w:t xml:space="preserve"> Vše, co je psáno v mém svatém Slovu, se chystá naplnit.</w:t>
      </w:r>
    </w:p>
    <w:p w:rsidR="00332897" w:rsidRDefault="00332897"/>
    <w:p w:rsidR="00332897" w:rsidRDefault="00332897">
      <w:r>
        <w:t xml:space="preserve">Soužení </w:t>
      </w:r>
      <w:r w:rsidR="003112B8">
        <w:t>k</w:t>
      </w:r>
      <w:r>
        <w:t xml:space="preserve"> vá</w:t>
      </w:r>
      <w:r w:rsidR="003112B8">
        <w:t>m</w:t>
      </w:r>
      <w:r>
        <w:t xml:space="preserve"> </w:t>
      </w:r>
      <w:r w:rsidR="00BE0A52">
        <w:t xml:space="preserve">přijde </w:t>
      </w:r>
      <w:r>
        <w:t xml:space="preserve">rychle. Budete myslet na jiné věci </w:t>
      </w:r>
      <w:r w:rsidRPr="00BE0A52">
        <w:rPr>
          <w:i/>
        </w:rPr>
        <w:t>(</w:t>
      </w:r>
      <w:r w:rsidR="003112B8" w:rsidRPr="00BE0A52">
        <w:rPr>
          <w:i/>
        </w:rPr>
        <w:t>kolem vás se bude dít hodně věcí)</w:t>
      </w:r>
      <w:r w:rsidR="003112B8">
        <w:t xml:space="preserve"> </w:t>
      </w:r>
      <w:r w:rsidR="00BE0A52">
        <w:br/>
      </w:r>
      <w:r w:rsidR="003112B8">
        <w:t>a náhle bude zde. V tom čase bude hodně těžkostí.</w:t>
      </w:r>
    </w:p>
    <w:p w:rsidR="003112B8" w:rsidRDefault="003112B8"/>
    <w:p w:rsidR="003112B8" w:rsidRDefault="00DE7CC7">
      <w:r>
        <w:t>Během</w:t>
      </w:r>
      <w:r w:rsidR="003112B8">
        <w:t xml:space="preserve"> Soužení nebude nic, jak bylo. Moji lidé budou pronásledován</w:t>
      </w:r>
      <w:r w:rsidR="002015ED">
        <w:t>i</w:t>
      </w:r>
      <w:r w:rsidR="003112B8">
        <w:t xml:space="preserve"> jako nikdy dřív. Mn</w:t>
      </w:r>
      <w:r w:rsidR="00693E02">
        <w:t>ozí budou zabiti</w:t>
      </w:r>
      <w:r w:rsidR="003112B8">
        <w:t xml:space="preserve"> a přijdou do nebe, aby byli se Mnou.</w:t>
      </w:r>
    </w:p>
    <w:p w:rsidR="003112B8" w:rsidRDefault="003112B8"/>
    <w:p w:rsidR="003112B8" w:rsidRPr="00332897" w:rsidRDefault="003112B8">
      <w:r>
        <w:t>Chci, abyste v tom čase šl</w:t>
      </w:r>
      <w:r w:rsidR="00D800D7">
        <w:t>y</w:t>
      </w:r>
      <w:r>
        <w:t xml:space="preserve"> </w:t>
      </w:r>
      <w:r w:rsidR="00BE0A52">
        <w:t>ve</w:t>
      </w:r>
      <w:r>
        <w:t xml:space="preserve"> velk</w:t>
      </w:r>
      <w:r w:rsidR="00BE0A52">
        <w:t>é</w:t>
      </w:r>
      <w:r>
        <w:t xml:space="preserve"> poko</w:t>
      </w:r>
      <w:r w:rsidR="00BE0A52">
        <w:t>ře</w:t>
      </w:r>
      <w:r>
        <w:t xml:space="preserve">, abych vás nemusel </w:t>
      </w:r>
      <w:r w:rsidR="00BE0A52">
        <w:t>ještě víc</w:t>
      </w:r>
      <w:r>
        <w:t xml:space="preserve"> p</w:t>
      </w:r>
      <w:r w:rsidR="00BC76A7">
        <w:t>okořit</w:t>
      </w:r>
      <w:r>
        <w:t>.</w:t>
      </w:r>
      <w:r w:rsidR="00BE0A52">
        <w:t xml:space="preserve"> Chci, abyste sloužil</w:t>
      </w:r>
      <w:r w:rsidR="00D800D7">
        <w:t>y</w:t>
      </w:r>
      <w:r w:rsidR="00BE0A52">
        <w:t xml:space="preserve"> těm nejpotřebnějším: starým, slabým a nemohoucím, bez otce a vdovám. </w:t>
      </w:r>
      <w:r w:rsidR="00D800D7">
        <w:br/>
      </w:r>
      <w:r w:rsidR="00BE0A52">
        <w:t xml:space="preserve">To </w:t>
      </w:r>
      <w:r w:rsidR="00BE17DD">
        <w:t>jsem měl vždy</w:t>
      </w:r>
      <w:r w:rsidR="00D800D7">
        <w:t xml:space="preserve"> </w:t>
      </w:r>
      <w:r w:rsidR="00BE0A52">
        <w:t xml:space="preserve">na srdci. Ve službě najdete svou odměnu </w:t>
      </w:r>
      <w:r w:rsidR="00BE0A52" w:rsidRPr="00DE7CC7">
        <w:rPr>
          <w:i/>
        </w:rPr>
        <w:t>(je víc požehnané dávat než přijímat)</w:t>
      </w:r>
      <w:r w:rsidR="00DE7CC7">
        <w:t>, a půjdete, jak si přeji.</w:t>
      </w:r>
    </w:p>
    <w:p w:rsidR="00332897" w:rsidRDefault="00332897"/>
    <w:p w:rsidR="00DE7CC7" w:rsidRDefault="00DE7CC7">
      <w:r>
        <w:t xml:space="preserve">Mnozí kolem vás Mě potřebují. Mou největší touhou je, že </w:t>
      </w:r>
      <w:r w:rsidR="00667186">
        <w:t xml:space="preserve">o Mně </w:t>
      </w:r>
      <w:r>
        <w:t xml:space="preserve">řeknete ostatním. Sdílejte </w:t>
      </w:r>
      <w:r w:rsidR="00693E02">
        <w:br/>
      </w:r>
      <w:r>
        <w:t xml:space="preserve">s nimi, co jsem pro vás udělal, pokoj, jejž vám dávám, zaopatření, které vám přináším. Řekněte jim, kdo Já jsem, neboť Já jsem velký Král. </w:t>
      </w:r>
      <w:r w:rsidR="00693E02">
        <w:t>Jsem největší ze všech králů a Já si přeji, aby Mě poznali. Chci, aby přišli ke Mně a strávili věčnost se Mnou jako moje děti.</w:t>
      </w:r>
    </w:p>
    <w:p w:rsidR="00693E02" w:rsidRDefault="00693E02"/>
    <w:p w:rsidR="00693E02" w:rsidRDefault="00693E02">
      <w:r>
        <w:t>Řekněte jim to.</w:t>
      </w:r>
    </w:p>
    <w:p w:rsidR="00693E02" w:rsidRDefault="00693E02"/>
    <w:p w:rsidR="00693E02" w:rsidRDefault="002015ED">
      <w:r>
        <w:t>Ježíš</w:t>
      </w:r>
    </w:p>
    <w:p w:rsidR="00667186" w:rsidRDefault="00667186"/>
    <w:p w:rsidR="00667186" w:rsidRDefault="00667186"/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4, 10-11</w:t>
      </w:r>
    </w:p>
    <w:bookmarkStart w:id="0" w:name="v10"/>
    <w:bookmarkEnd w:id="0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"v10"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10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Každý ať slouží druhým tím darem milosti, který přijal; tak budete dobrými správci milosti Boží v její rozmanitosti.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" w:name="v11"/>
      <w:bookmarkEnd w:id="1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11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11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Kdo káže, ať zvěstuje slovo Boží. Kdo slouží, ať to činí ze síly, kterou dává Bůh – tak aby se všecko dělo k oslavě Boží skrze Ježíše Krista. Jemu buď sláva i moc na věky věků. Amen.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Sk 20, 35: </w:t>
      </w:r>
      <w:bookmarkStart w:id="2" w:name="v35"/>
      <w:bookmarkEnd w:id="2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Tím vším jsem vám ukázal, že máme takto pracovat, pomáhat slabým a mít na paměti slova Pána Ježíše, který řekl: "Blaze tomu, kdo dává, ne tomu, kdo bere."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Mt20, 28: </w:t>
      </w:r>
      <w:bookmarkStart w:id="3" w:name="v28"/>
      <w:bookmarkEnd w:id="3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Tak jako Syn člověka nepřišel, aby si dal sloužit, ale aby sloužil a dal svůj život jako výkupné za mnohé.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Mt, 25, 35-40</w:t>
      </w:r>
    </w:p>
    <w:bookmarkStart w:id="4" w:name="v351"/>
    <w:bookmarkEnd w:id="4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"v35"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35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jsem hladověl, a dali jste mi jíst, žíznil jsem, a dali jste mi pít, byl jsem na cestách,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ujali jste se mne,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5" w:name="v36"/>
      <w:bookmarkEnd w:id="5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36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36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byl jsem nahý, a oblékli jste mě, byl jsem nemocen, a navštívili jste mě, byl jsem ve vězení,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přišli jste za mnou.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6" w:name="v37"/>
      <w:bookmarkEnd w:id="6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7" w:anchor="v37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37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Tu mu ti spravedliví odpovědí: "Pane, kdy jsme tě viděli hladového, a nasytili jsme tě, nebo žíznivého, a dali jsme ti pít?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7" w:name="v38"/>
      <w:bookmarkEnd w:id="7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8" w:anchor="v38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38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jako pocestného, a ujali jsme se tě, nebo nahého, a oblékli jsme tě?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8" w:name="v39"/>
      <w:bookmarkEnd w:id="8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9" w:anchor="v39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39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nemocného nebo ve vězení, a přišli jsme za tebou?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9" w:name="v40"/>
      <w:bookmarkEnd w:id="9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0" w:anchor="v40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40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Král odpoví a řekne jim: "Amen, pravím vám, cokoliv jste učinili jednomu z těchto mých nepatrných bratří, mně jste učinili."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Jan 16, 33: </w:t>
      </w:r>
      <w:bookmarkStart w:id="10" w:name="v33"/>
      <w:bookmarkEnd w:id="10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To jsem vám pověděl, abyste nalezli ve mně pokoj. Ve světě máte soužení. Ale vzchopte se, já jsem přemohl svět.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Dt 4, 29-31</w:t>
      </w:r>
    </w:p>
    <w:bookmarkStart w:id="11" w:name="v29"/>
    <w:bookmarkEnd w:id="11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"http://www.biblenet.cz/b/Deut/4" \l "v29"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Odtamtud budete hledat Hospodina, svého Boha; nalezneš ho, budeš-li ho opravdu hledat celým svým srdcem a celou svou duší.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2" w:name="v30"/>
      <w:bookmarkEnd w:id="12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1" w:anchor="v30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30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Ve svém soužení, až tě v posledních dnech toto všechno stihne, navrátíš se k Hospodinu, svému Bohu, a budeš ho poslouchat.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3" w:name="v31"/>
      <w:bookmarkEnd w:id="13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2" w:anchor="v31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31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Vždyť Hospodin, tvůj Bůh, je Bůh milosrdný, nenechá tě klesnout a nepřipustí tvou zkázu, nezapomene na smlouvu s tvými otci, kterou jim stvrdil přísahou.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6-9</w:t>
      </w:r>
    </w:p>
    <w:bookmarkStart w:id="14" w:name="v6"/>
    <w:bookmarkEnd w:id="14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"v6"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6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Budete slyšet válečný ryk a zvěsti o válkách; hleďte, abyste se nelekali. Musí to být, ale to ještě nebude konec.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5" w:name="v7"/>
      <w:bookmarkEnd w:id="15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3" w:anchor="v7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7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6" w:name="v8"/>
      <w:bookmarkEnd w:id="16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4" w:anchor="v8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8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7" w:name="v9"/>
      <w:bookmarkEnd w:id="17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5" w:anchor="v9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9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 21-22</w:t>
      </w:r>
    </w:p>
    <w:bookmarkStart w:id="18" w:name="v21"/>
    <w:bookmarkEnd w:id="18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"v21"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21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tehdy nastane hrozné soužení, jaké nebylo od počátku světa až do nynějška a nikdy </w:t>
      </w:r>
      <w:r w:rsidR="002015E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již nebude.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9" w:name="v22"/>
      <w:bookmarkEnd w:id="19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6" w:anchor="v22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22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kdyby nebyly ty dny zkráceny, nebyl by spasen žádný člověk; ale kvůli vyvoleným budou </w:t>
      </w:r>
      <w:r w:rsidR="002015E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ty dny zkráceny.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29-31</w:t>
      </w:r>
    </w:p>
    <w:bookmarkStart w:id="20" w:name="v291"/>
    <w:bookmarkEnd w:id="20"/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"v29"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Hned po soužení těch dnů se zatmí slunce, měsíc ztratí svou zář, hvězdy budou padat z nebe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mocnosti nebeské se zachvějí.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1" w:name="v301"/>
      <w:bookmarkEnd w:id="21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7" w:anchor="v30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30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se ukáže znamení Syna člověka na nebi; a tu budou lomit rukama všechny čeledi země </w:t>
      </w:r>
      <w:r w:rsidR="00BC76A7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uzří Syna člověka přicházet na oblacích nebeských s velkou mocí a slávou. </w:t>
      </w:r>
    </w:p>
    <w:p w:rsidR="002015ED" w:rsidRDefault="002015ED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2" w:name="v311"/>
      <w:bookmarkEnd w:id="22"/>
    </w:p>
    <w:p w:rsidR="00301F05" w:rsidRPr="00301F05" w:rsidRDefault="00A96D08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8" w:anchor="v31" w:history="1">
        <w:r w:rsidR="00301F05" w:rsidRPr="00301F05">
          <w:rPr>
            <w:rFonts w:eastAsia="WenQuanYi Micro Hei"/>
            <w:b/>
            <w:i/>
            <w:kern w:val="1"/>
            <w:sz w:val="18"/>
            <w:szCs w:val="18"/>
          </w:rPr>
          <w:t>31</w:t>
        </w:r>
      </w:hyperlink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On vyšle své anděly s mohutným zvukem polnice a ti shromáždí jeho vyvolené od čtyř úhlů světa, od jedněch konců nebe ke druhým.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667186" w:rsidRPr="00301F05" w:rsidRDefault="00667186" w:rsidP="00301F05">
      <w:pPr>
        <w:rPr>
          <w:b/>
          <w:i/>
          <w:sz w:val="18"/>
          <w:szCs w:val="18"/>
        </w:rPr>
      </w:pPr>
    </w:p>
    <w:sectPr w:rsidR="00667186" w:rsidRPr="00301F0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3289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5E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05C3"/>
    <w:rsid w:val="00301F05"/>
    <w:rsid w:val="003021EA"/>
    <w:rsid w:val="0030354B"/>
    <w:rsid w:val="0030372F"/>
    <w:rsid w:val="00310EFA"/>
    <w:rsid w:val="00310F20"/>
    <w:rsid w:val="003112B8"/>
    <w:rsid w:val="0031492D"/>
    <w:rsid w:val="00320C49"/>
    <w:rsid w:val="00321598"/>
    <w:rsid w:val="00322475"/>
    <w:rsid w:val="00323075"/>
    <w:rsid w:val="00323F01"/>
    <w:rsid w:val="00331DBE"/>
    <w:rsid w:val="00332897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493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67186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3E02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6FEC"/>
    <w:rsid w:val="006C7D4A"/>
    <w:rsid w:val="006D04D6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256C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682F"/>
    <w:rsid w:val="00A96D08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6A7"/>
    <w:rsid w:val="00BC7F4F"/>
    <w:rsid w:val="00BD4DFA"/>
    <w:rsid w:val="00BE0A52"/>
    <w:rsid w:val="00BE17DD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0A03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00D7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CC7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6525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5583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50A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Matt/25" TargetMode="External"/><Relationship Id="rId13" Type="http://schemas.openxmlformats.org/officeDocument/2006/relationships/hyperlink" Target="http://www.biblenet.cz/b/Matt/24" TargetMode="External"/><Relationship Id="rId18" Type="http://schemas.openxmlformats.org/officeDocument/2006/relationships/hyperlink" Target="http://www.biblenet.cz/b/Matt/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Matt/25" TargetMode="External"/><Relationship Id="rId12" Type="http://schemas.openxmlformats.org/officeDocument/2006/relationships/hyperlink" Target="http://www.biblenet.cz/b/Deut/4" TargetMode="External"/><Relationship Id="rId17" Type="http://schemas.openxmlformats.org/officeDocument/2006/relationships/hyperlink" Target="http://www.biblenet.cz/b/Matt/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iblenet.cz/b/Matt/2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enet.cz/b/Matt/25" TargetMode="External"/><Relationship Id="rId11" Type="http://schemas.openxmlformats.org/officeDocument/2006/relationships/hyperlink" Target="http://www.biblenet.cz/b/Deut/4" TargetMode="External"/><Relationship Id="rId5" Type="http://schemas.openxmlformats.org/officeDocument/2006/relationships/hyperlink" Target="http://www.biblenet.cz/b/Pet1/4" TargetMode="External"/><Relationship Id="rId15" Type="http://schemas.openxmlformats.org/officeDocument/2006/relationships/hyperlink" Target="http://www.biblenet.cz/b/Matt/24" TargetMode="External"/><Relationship Id="rId10" Type="http://schemas.openxmlformats.org/officeDocument/2006/relationships/hyperlink" Target="http://www.biblenet.cz/b/Matt/2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Matt/25" TargetMode="External"/><Relationship Id="rId14" Type="http://schemas.openxmlformats.org/officeDocument/2006/relationships/hyperlink" Target="http://www.biblenet.cz/b/Matt/24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772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2019-11-22T13:12:00Z</dcterms:created>
  <dcterms:modified xsi:type="dcterms:W3CDTF">2024-09-22T12:03:00Z</dcterms:modified>
</cp:coreProperties>
</file>