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24A68" w:rsidRDefault="00AF1131" w:rsidP="009D6EA3">
      <w:pPr>
        <w:spacing w:before="0" w:after="0"/>
      </w:pPr>
      <w:r>
        <w:t>3359</w:t>
      </w:r>
      <w:r w:rsidR="003047BC">
        <w:t>.</w:t>
      </w:r>
      <w:r w:rsidR="00224A68" w:rsidRPr="00224A68">
        <w:t xml:space="preserve"> </w:t>
      </w:r>
      <w:r w:rsidRPr="00AF1131">
        <w:rPr>
          <w:b/>
        </w:rPr>
        <w:t>15. června 2025.</w:t>
      </w:r>
      <w:r>
        <w:t xml:space="preserve"> Připomínka p</w:t>
      </w:r>
      <w:r w:rsidR="00224A68" w:rsidRPr="00224A68">
        <w:t>oselství Ježíše ze dne 19. února 2021.</w:t>
      </w:r>
    </w:p>
    <w:p w:rsidR="00224A68" w:rsidRDefault="00224A68" w:rsidP="009D6EA3">
      <w:pPr>
        <w:spacing w:before="0" w:after="0"/>
      </w:pPr>
      <w:r w:rsidRPr="00224A68">
        <w:t xml:space="preserve">Glynda Linkous </w:t>
      </w:r>
      <w:r w:rsidR="009D6EA3">
        <w:t xml:space="preserve">(USA), </w:t>
      </w:r>
      <w:hyperlink r:id="rId4" w:history="1">
        <w:r w:rsidR="00553A1F">
          <w:rPr>
            <w:rStyle w:val="Hypertextovodkaz"/>
          </w:rPr>
          <w:t>https://wingsofprophecy.blogspot.com</w:t>
        </w:r>
      </w:hyperlink>
    </w:p>
    <w:p w:rsidR="00553A1F" w:rsidRPr="00224A68" w:rsidRDefault="00553A1F" w:rsidP="009D6EA3">
      <w:pPr>
        <w:spacing w:before="0" w:after="0"/>
      </w:pPr>
    </w:p>
    <w:p w:rsidR="00224A68" w:rsidRPr="00224A68" w:rsidRDefault="00224A68" w:rsidP="009D6EA3">
      <w:pPr>
        <w:spacing w:before="0" w:after="0"/>
      </w:pPr>
    </w:p>
    <w:p w:rsidR="00224A68" w:rsidRPr="002A5641" w:rsidRDefault="00224A68" w:rsidP="002A5641">
      <w:pPr>
        <w:jc w:val="center"/>
        <w:rPr>
          <w:b/>
        </w:rPr>
      </w:pPr>
      <w:r w:rsidRPr="002A5641">
        <w:rPr>
          <w:b/>
        </w:rPr>
        <w:t>MŮJ OBRAZ</w:t>
      </w:r>
    </w:p>
    <w:p w:rsidR="00224A68" w:rsidRPr="00224A68" w:rsidRDefault="00224A68"/>
    <w:p w:rsidR="00224A68" w:rsidRDefault="00224A68">
      <w:r w:rsidRPr="00224A68">
        <w:t>Mnoho mých dětí se modlí za ztracené milované</w:t>
      </w:r>
      <w:r w:rsidR="00D50C0F">
        <w:t>, a přesto chodí</w:t>
      </w:r>
      <w:r w:rsidR="00AC4FE9">
        <w:t xml:space="preserve"> před nimi v neposlušnosti.</w:t>
      </w:r>
    </w:p>
    <w:p w:rsidR="00AC4FE9" w:rsidRDefault="00AC4FE9">
      <w:r>
        <w:t xml:space="preserve">Mé děti, jak mohu zachránit vaše milované, když vy samy jste kamenem úrazu, který blokuje jejich </w:t>
      </w:r>
      <w:r w:rsidR="00F12E00">
        <w:t>po</w:t>
      </w:r>
      <w:r w:rsidR="00973800">
        <w:t>hled</w:t>
      </w:r>
      <w:r>
        <w:t xml:space="preserve"> na Mne? </w:t>
      </w:r>
      <w:r w:rsidR="00973800">
        <w:t xml:space="preserve">Toužím vás použít jako zářný příklad mé Lásky, milosrdenství </w:t>
      </w:r>
      <w:r w:rsidR="002A5641">
        <w:br/>
      </w:r>
      <w:r w:rsidR="00973800">
        <w:t>a odpuštění, aby Mě mohli vidět lépe.</w:t>
      </w:r>
    </w:p>
    <w:p w:rsidR="00973800" w:rsidRDefault="00B1687A">
      <w:r>
        <w:t>Jak Mě mohou vnímat, když nepřítel prostoupí vaše slova a vaše způsoby? Přeji si, abyste byly příkladem a odrážely můj obraz</w:t>
      </w:r>
      <w:r w:rsidR="00F12E00">
        <w:t xml:space="preserve">, abych se mohl dostat k </w:t>
      </w:r>
      <w:r w:rsidR="002A5641">
        <w:t>těm,</w:t>
      </w:r>
      <w:r w:rsidR="00F12E00">
        <w:t xml:space="preserve"> kolem vás.</w:t>
      </w:r>
    </w:p>
    <w:p w:rsidR="002A5641" w:rsidRDefault="002A5641">
      <w:r>
        <w:t>Ježíš</w:t>
      </w:r>
    </w:p>
    <w:p w:rsidR="002A5641" w:rsidRDefault="002A5641"/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1Ti 4, 12: Nikdo ať tebou nepohrdá proto, že jsi mladý; ale těm, kdo věří, buď vzorem v řeči, </w:t>
      </w:r>
      <w:r w:rsidRPr="002A5641">
        <w:rPr>
          <w:b/>
          <w:i/>
          <w:sz w:val="18"/>
          <w:szCs w:val="18"/>
          <w:lang w:val="fr-FR"/>
        </w:rPr>
        <w:br/>
        <w:t xml:space="preserve">v chování, v lásce, ve víře, v čistotě. </w:t>
      </w: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>Fil 3, 17-19 </w:t>
      </w: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7"/>
      <w:bookmarkEnd w:id="0"/>
      <w:r w:rsidRPr="002A5641">
        <w:rPr>
          <w:b/>
          <w:i/>
          <w:sz w:val="18"/>
          <w:szCs w:val="18"/>
          <w:lang w:val="fr-FR"/>
        </w:rPr>
        <w:t xml:space="preserve">17: Bratří, napodobujte mne. Hleďte na ty, kdo žijí podle našeho příkladu. </w:t>
      </w:r>
    </w:p>
    <w:p w:rsidR="00AF1131" w:rsidRDefault="00AF113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8"/>
      <w:bookmarkEnd w:id="1"/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18: Neboť mnozí, o nichž jsem vám často říkal a nyní to s pláčem opakuji, žijí jako nepřátelé Kristova kříže; </w:t>
      </w:r>
    </w:p>
    <w:p w:rsidR="00AF1131" w:rsidRDefault="00AF113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9"/>
      <w:bookmarkEnd w:id="2"/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19: jejich koncem je zahynutí, jejich bohem břicho a jejich chloubou to, zač by se měli stydět, neboť smýšlejí přízemně. </w:t>
      </w: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Řím 14, 13: Nesuďme už tedy jeden druhého, ale raději posuďte, jak jednat, abyste nekladli bratru do cesty kámen úrazu a nepůsobili pohoršení. </w:t>
      </w:r>
    </w:p>
    <w:p w:rsidR="002A5641" w:rsidRDefault="002A5641" w:rsidP="002A5641">
      <w:pPr>
        <w:spacing w:before="0" w:after="0"/>
      </w:pPr>
    </w:p>
    <w:p w:rsidR="002A5641" w:rsidRDefault="002A5641"/>
    <w:p w:rsidR="00F12E00" w:rsidRDefault="00F12E00"/>
    <w:p w:rsidR="00F12E00" w:rsidRPr="00224A68" w:rsidRDefault="00F12E00"/>
    <w:p w:rsidR="00224A68" w:rsidRPr="00224A68" w:rsidRDefault="00224A68"/>
    <w:sectPr w:rsidR="00224A68" w:rsidRPr="00224A6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24A6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5B19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A68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5641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47BC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A1F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376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71EE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3800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D6EA3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4FE9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1131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687A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B702C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0C0F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703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0419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FB0"/>
    <w:rsid w:val="00F109FA"/>
    <w:rsid w:val="00F12E00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43D8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53A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2022-11-24T16:21:00Z</dcterms:created>
  <dcterms:modified xsi:type="dcterms:W3CDTF">2025-06-15T14:09:00Z</dcterms:modified>
</cp:coreProperties>
</file>