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D2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E5199C">
        <w:rPr>
          <w:rFonts w:eastAsia="Noto Serif CJK SC"/>
          <w:kern w:val="2"/>
          <w:lang w:eastAsia="zh-CN" w:bidi="hi-IN"/>
        </w:rPr>
        <w:t>33</w:t>
      </w:r>
      <w:r w:rsidR="00E5199C" w:rsidRPr="00E5199C">
        <w:rPr>
          <w:rFonts w:eastAsia="Noto Serif CJK SC"/>
          <w:kern w:val="2"/>
          <w:lang w:eastAsia="zh-CN" w:bidi="hi-IN"/>
        </w:rPr>
        <w:t>24</w:t>
      </w:r>
      <w:r w:rsidRPr="00E5199C">
        <w:rPr>
          <w:rFonts w:eastAsia="Noto Serif CJK SC"/>
          <w:kern w:val="2"/>
          <w:lang w:eastAsia="zh-CN" w:bidi="hi-IN"/>
        </w:rPr>
        <w:t>.</w:t>
      </w:r>
      <w:r>
        <w:rPr>
          <w:rFonts w:eastAsia="Noto Serif CJK SC"/>
          <w:b/>
          <w:kern w:val="2"/>
          <w:lang w:eastAsia="zh-CN" w:bidi="hi-IN"/>
        </w:rPr>
        <w:t xml:space="preserve"> </w:t>
      </w:r>
      <w:r w:rsidR="00C917EF" w:rsidRPr="00C917EF">
        <w:rPr>
          <w:rFonts w:eastAsia="Noto Serif CJK SC"/>
          <w:kern w:val="2"/>
          <w:lang w:eastAsia="zh-CN" w:bidi="hi-IN"/>
        </w:rPr>
        <w:t>Připomínka p</w:t>
      </w:r>
      <w:r w:rsidRPr="00C917EF">
        <w:rPr>
          <w:rFonts w:eastAsia="Noto Serif CJK SC"/>
          <w:kern w:val="2"/>
          <w:lang w:eastAsia="zh-CN" w:bidi="hi-IN"/>
        </w:rPr>
        <w:t>oselství Panny Marie ze dne 6. dubna 2006</w:t>
      </w:r>
      <w:r>
        <w:rPr>
          <w:rFonts w:eastAsia="Noto Serif CJK SC"/>
          <w:b/>
          <w:kern w:val="2"/>
          <w:lang w:eastAsia="zh-CN" w:bidi="hi-IN"/>
        </w:rPr>
        <w:t>.</w:t>
      </w:r>
      <w:r>
        <w:rPr>
          <w:rFonts w:eastAsia="Noto Serif CJK SC"/>
          <w:kern w:val="2"/>
          <w:lang w:eastAsia="zh-CN" w:bidi="hi-IN"/>
        </w:rPr>
        <w:t xml:space="preserve"> (2. poselství tohoto dne).</w:t>
      </w:r>
    </w:p>
    <w:p w:rsidR="008F2ED2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>
        <w:rPr>
          <w:rFonts w:eastAsia="Noto Serif CJK SC"/>
          <w:kern w:val="2"/>
          <w:lang w:eastAsia="zh-CN" w:bidi="hi-IN"/>
        </w:rPr>
        <w:t xml:space="preserve">Giuseppe Auricchia, Avola (Itálie), </w:t>
      </w:r>
      <w:hyperlink r:id="rId4" w:history="1">
        <w:r w:rsidRPr="00ED4CC1">
          <w:rPr>
            <w:rStyle w:val="Hypertextovodkaz"/>
            <w:rFonts w:eastAsia="Noto Serif CJK SC"/>
            <w:kern w:val="2"/>
            <w:lang w:eastAsia="zh-CN" w:bidi="hi-IN"/>
          </w:rPr>
          <w:t>https://vincent-de-tarle.fr/</w:t>
        </w:r>
      </w:hyperlink>
    </w:p>
    <w:p w:rsidR="008F2ED2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8F2ED2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8F2ED2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8F2ED2" w:rsidRDefault="008F2ED2" w:rsidP="008F2ED2">
      <w:pPr>
        <w:suppressAutoHyphens/>
        <w:spacing w:before="0" w:after="0"/>
        <w:jc w:val="center"/>
        <w:rPr>
          <w:rFonts w:eastAsia="Noto Serif CJK SC"/>
          <w:b/>
          <w:kern w:val="2"/>
          <w:lang w:eastAsia="zh-CN" w:bidi="hi-IN"/>
        </w:rPr>
      </w:pPr>
      <w:r>
        <w:rPr>
          <w:rFonts w:eastAsia="Noto Serif CJK SC"/>
          <w:b/>
          <w:kern w:val="2"/>
          <w:lang w:eastAsia="zh-CN" w:bidi="hi-IN"/>
        </w:rPr>
        <w:t>RUSKO BRZY NAPADNE EVROPU A PŘIVEDE ITÁLII DO ZKÁZY</w:t>
      </w:r>
    </w:p>
    <w:p w:rsidR="008F2ED2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8F2ED2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8F2ED2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8F2ED2" w:rsidRDefault="008F2ED2" w:rsidP="008F2ED2">
      <w:pPr>
        <w:suppressAutoHyphens/>
        <w:spacing w:before="0" w:after="0"/>
        <w:rPr>
          <w:rFonts w:eastAsia="Noto Serif CJK SC"/>
          <w:i/>
          <w:kern w:val="2"/>
          <w:lang w:eastAsia="zh-CN" w:bidi="hi-IN"/>
        </w:rPr>
      </w:pPr>
      <w:r>
        <w:rPr>
          <w:rFonts w:eastAsia="Noto Serif CJK SC"/>
          <w:b/>
          <w:i/>
          <w:kern w:val="2"/>
          <w:lang w:eastAsia="zh-CN" w:bidi="hi-IN"/>
        </w:rPr>
        <w:t>Giuseppe Auricchia:</w:t>
      </w:r>
      <w:r>
        <w:rPr>
          <w:rFonts w:eastAsia="Noto Serif CJK SC"/>
          <w:i/>
          <w:kern w:val="2"/>
          <w:lang w:eastAsia="zh-CN" w:bidi="hi-IN"/>
        </w:rPr>
        <w:t xml:space="preserve"> "Byl jsem v kostele na mši svaté, bylo </w:t>
      </w:r>
      <w:smartTag w:uri="urn:schemas-microsoft-com:office:smarttags" w:element="time">
        <w:smartTagPr>
          <w:attr w:name="Hour" w:val="8"/>
          <w:attr w:name="Minute" w:val="15"/>
        </w:smartTagPr>
        <w:r>
          <w:rPr>
            <w:rFonts w:eastAsia="Noto Serif CJK SC"/>
            <w:i/>
            <w:kern w:val="2"/>
            <w:lang w:eastAsia="zh-CN" w:bidi="hi-IN"/>
          </w:rPr>
          <w:t>8:15,</w:t>
        </w:r>
      </w:smartTag>
      <w:r>
        <w:rPr>
          <w:rFonts w:eastAsia="Noto Serif CJK SC"/>
          <w:i/>
          <w:kern w:val="2"/>
          <w:lang w:eastAsia="zh-CN" w:bidi="hi-IN"/>
        </w:rPr>
        <w:t xml:space="preserve"> během svěcení jsem pocítil obrovské dojetí, byla to moje Matka, která řekla:" </w:t>
      </w:r>
    </w:p>
    <w:p w:rsidR="008F2ED2" w:rsidRDefault="008F2ED2" w:rsidP="008F2ED2">
      <w:pPr>
        <w:suppressAutoHyphens/>
        <w:spacing w:before="0" w:after="0"/>
        <w:rPr>
          <w:rFonts w:eastAsia="Noto Serif CJK SC"/>
          <w:i/>
          <w:kern w:val="2"/>
          <w:lang w:eastAsia="zh-CN" w:bidi="hi-IN"/>
        </w:rPr>
      </w:pPr>
    </w:p>
    <w:p w:rsidR="008F2ED2" w:rsidRPr="00A534FF" w:rsidRDefault="00855B10" w:rsidP="008F2ED2">
      <w:pPr>
        <w:suppressAutoHyphens/>
        <w:spacing w:before="0" w:after="0"/>
        <w:rPr>
          <w:rFonts w:eastAsia="Noto Serif CJK SC"/>
          <w:b/>
          <w:color w:val="FF0000"/>
          <w:kern w:val="2"/>
          <w:lang w:eastAsia="zh-CN" w:bidi="hi-IN"/>
        </w:rPr>
      </w:pPr>
      <w:r w:rsidRPr="00A534FF">
        <w:rPr>
          <w:rFonts w:eastAsia="Noto Serif CJK SC"/>
          <w:b/>
          <w:color w:val="FF0000"/>
          <w:kern w:val="2"/>
          <w:lang w:eastAsia="zh-CN" w:bidi="hi-IN"/>
        </w:rPr>
        <w:t>Rudý mor</w:t>
      </w:r>
    </w:p>
    <w:p w:rsidR="008F2ED2" w:rsidRDefault="008F2ED2" w:rsidP="008F2ED2">
      <w:pPr>
        <w:suppressAutoHyphens/>
        <w:spacing w:before="0" w:after="0"/>
        <w:rPr>
          <w:rFonts w:eastAsia="Noto Serif CJK SC"/>
          <w:b/>
          <w:kern w:val="2"/>
          <w:lang w:eastAsia="zh-CN" w:bidi="hi-IN"/>
        </w:rPr>
      </w:pPr>
    </w:p>
    <w:p w:rsidR="008F2ED2" w:rsidRDefault="008F2ED2" w:rsidP="008F2ED2">
      <w:pPr>
        <w:suppressAutoHyphens/>
        <w:spacing w:before="0" w:after="0"/>
        <w:rPr>
          <w:rFonts w:eastAsia="Noto Serif CJK SC"/>
          <w:b/>
          <w:kern w:val="2"/>
          <w:lang w:eastAsia="zh-CN" w:bidi="hi-IN"/>
        </w:rPr>
      </w:pPr>
      <w:r>
        <w:rPr>
          <w:rFonts w:eastAsia="Noto Serif CJK SC"/>
          <w:b/>
          <w:kern w:val="2"/>
          <w:lang w:eastAsia="zh-CN" w:bidi="hi-IN"/>
        </w:rPr>
        <w:t>Panna Maria:</w:t>
      </w:r>
      <w:r>
        <w:rPr>
          <w:rFonts w:eastAsia="Noto Serif CJK SC"/>
          <w:kern w:val="2"/>
          <w:lang w:eastAsia="zh-CN" w:bidi="hi-IN"/>
        </w:rPr>
        <w:t xml:space="preserve"> Synu, slyš: </w:t>
      </w:r>
      <w:r>
        <w:rPr>
          <w:rFonts w:eastAsia="Noto Serif CJK SC"/>
          <w:b/>
          <w:kern w:val="2"/>
          <w:lang w:eastAsia="zh-CN" w:bidi="hi-IN"/>
        </w:rPr>
        <w:t xml:space="preserve">Svět musí poznat krutost komunistických režimů, bez ohledu na to, co říkají politici. </w:t>
      </w:r>
    </w:p>
    <w:p w:rsidR="008F2ED2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8F2ED2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>
        <w:rPr>
          <w:rFonts w:eastAsia="Noto Serif CJK SC"/>
          <w:kern w:val="2"/>
          <w:lang w:eastAsia="zh-CN" w:bidi="hi-IN"/>
        </w:rPr>
        <w:t>Skutečnou tragédií je rodina, která už nepředstavuje skutečnou rodinu, je rozdělená arogancí, pošlapan</w:t>
      </w:r>
      <w:r w:rsidR="00C917EF">
        <w:rPr>
          <w:rFonts w:eastAsia="Noto Serif CJK SC"/>
          <w:kern w:val="2"/>
          <w:lang w:eastAsia="zh-CN" w:bidi="hi-IN"/>
        </w:rPr>
        <w:t>á</w:t>
      </w:r>
      <w:r>
        <w:rPr>
          <w:rFonts w:eastAsia="Noto Serif CJK SC"/>
          <w:kern w:val="2"/>
          <w:lang w:eastAsia="zh-CN" w:bidi="hi-IN"/>
        </w:rPr>
        <w:t xml:space="preserve"> ve svých citech, ve svých lidských ideálech. </w:t>
      </w:r>
    </w:p>
    <w:p w:rsidR="008F2ED2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2E3874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>
        <w:rPr>
          <w:rFonts w:eastAsia="Noto Serif CJK SC"/>
          <w:b/>
          <w:kern w:val="2"/>
          <w:lang w:eastAsia="zh-CN" w:bidi="hi-IN"/>
        </w:rPr>
        <w:t xml:space="preserve">Ach, představitelé Itálie, vězte, že Rusko svou arogancí a s falešnými obviněními brzy napadne Evropu a přivede vaši zemi do zkázy. </w:t>
      </w:r>
      <w:r>
        <w:rPr>
          <w:rFonts w:eastAsia="Noto Serif CJK SC"/>
          <w:kern w:val="2"/>
          <w:lang w:eastAsia="zh-CN" w:bidi="hi-IN"/>
        </w:rPr>
        <w:t xml:space="preserve">Rusko se svými tajnými zbraněmi se nebude bát Ameriky a svrhne Evropu i samotné vatikánské úřady a stádo se rozprchne kvůli dravým vlkům, kteří se do stáda dostanou v přestrojení za beránky. </w:t>
      </w:r>
    </w:p>
    <w:p w:rsidR="002E3874" w:rsidRDefault="002E3874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8F2ED2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>
        <w:rPr>
          <w:rFonts w:eastAsia="Noto Serif CJK SC"/>
          <w:kern w:val="2"/>
          <w:lang w:eastAsia="zh-CN" w:bidi="hi-IN"/>
        </w:rPr>
        <w:t xml:space="preserve">Nikdy na světě nebyla taková potřeba modlitby jako v těchto tragických hodinách, které máte před sebou, a proto vás stále vyzývám k modlitbě. </w:t>
      </w:r>
    </w:p>
    <w:p w:rsidR="008F2ED2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8F2ED2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>
        <w:rPr>
          <w:rFonts w:eastAsia="Noto Serif CJK SC"/>
          <w:kern w:val="2"/>
          <w:lang w:eastAsia="zh-CN" w:bidi="hi-IN"/>
        </w:rPr>
        <w:t>Ach, synu, piš beze strachu, vše se musí naplnit, blíží se temné a děsivé dny, vládci národů se stali ztělesněnými démony, neboť zatímco mluví o míru, o blahobytu, připravují ty nejsmrtonosnější zbraně, aby zničili lidi a národy, svět se propadne do smutku.</w:t>
      </w:r>
    </w:p>
    <w:p w:rsidR="008F2ED2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8F2ED2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>
        <w:rPr>
          <w:rFonts w:eastAsia="Noto Serif CJK SC"/>
          <w:kern w:val="2"/>
          <w:lang w:eastAsia="zh-CN" w:bidi="hi-IN"/>
        </w:rPr>
        <w:t xml:space="preserve">Diktátoři, skutečné pekelné zrůdy, zboří kostely, zničí nejposvátnější věci. Řekněte to lidstvu… </w:t>
      </w:r>
      <w:r>
        <w:rPr>
          <w:rFonts w:eastAsia="Noto Serif CJK SC"/>
          <w:b/>
          <w:kern w:val="2"/>
          <w:lang w:eastAsia="zh-CN" w:bidi="hi-IN"/>
        </w:rPr>
        <w:t>Nepřestali jsme vám říkat, že chceme zachránit lidstvo a že trest za zlo bude nyní řešit přímo Bůh v hodině své spravedlnosti.</w:t>
      </w:r>
      <w:r>
        <w:rPr>
          <w:rFonts w:eastAsia="Noto Serif CJK SC"/>
          <w:kern w:val="2"/>
          <w:lang w:eastAsia="zh-CN" w:bidi="hi-IN"/>
        </w:rPr>
        <w:t xml:space="preserve"> Bezbožní zahynou ve strašlivé přísnosti Boží spravedlnosti, pokud lidé nepřestanou urážet mého Syna; Otcova spravedlnost pošle na zemi nezbytný trest; bude to nejhorší trest, jaký kdy byl v dějinách lidstva vykonán. </w:t>
      </w:r>
    </w:p>
    <w:p w:rsidR="008F2ED2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8F2ED2" w:rsidRPr="00A534FF" w:rsidRDefault="00855B10" w:rsidP="008F2ED2">
      <w:pPr>
        <w:suppressAutoHyphens/>
        <w:spacing w:before="0" w:after="0"/>
        <w:rPr>
          <w:rFonts w:eastAsia="Noto Serif CJK SC"/>
          <w:b/>
          <w:color w:val="FF0000"/>
          <w:kern w:val="2"/>
          <w:lang w:eastAsia="zh-CN" w:bidi="hi-IN"/>
        </w:rPr>
      </w:pPr>
      <w:r w:rsidRPr="00A534FF">
        <w:rPr>
          <w:rFonts w:eastAsia="Noto Serif CJK SC"/>
          <w:b/>
          <w:color w:val="FF0000"/>
          <w:kern w:val="2"/>
          <w:lang w:eastAsia="zh-CN" w:bidi="hi-IN"/>
        </w:rPr>
        <w:t>Pohroma ohně</w:t>
      </w:r>
    </w:p>
    <w:p w:rsidR="00C917EF" w:rsidRDefault="00C917EF" w:rsidP="008F2ED2">
      <w:pPr>
        <w:suppressAutoHyphens/>
        <w:spacing w:before="0" w:after="0"/>
        <w:rPr>
          <w:rFonts w:eastAsia="Noto Serif CJK SC"/>
          <w:b/>
          <w:kern w:val="2"/>
          <w:lang w:eastAsia="zh-CN" w:bidi="hi-IN"/>
        </w:rPr>
      </w:pPr>
    </w:p>
    <w:p w:rsidR="008F2ED2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>
        <w:rPr>
          <w:rFonts w:eastAsia="Noto Serif CJK SC"/>
          <w:b/>
          <w:kern w:val="2"/>
          <w:lang w:eastAsia="zh-CN" w:bidi="hi-IN"/>
        </w:rPr>
        <w:t xml:space="preserve">Až se na nebi objeví neobyčejné znamení, aby lidé poznali, že se blíží trest světa, </w:t>
      </w:r>
      <w:r>
        <w:rPr>
          <w:rFonts w:eastAsia="Noto Serif CJK SC"/>
          <w:b/>
          <w:kern w:val="2"/>
          <w:lang w:eastAsia="zh-CN" w:bidi="hi-IN"/>
        </w:rPr>
        <w:br/>
        <w:t>z nebe bude na národy padat jako sněhové vločky dosud nevídaný oheň</w:t>
      </w:r>
      <w:r>
        <w:rPr>
          <w:rFonts w:eastAsia="Noto Serif CJK SC"/>
          <w:kern w:val="2"/>
          <w:lang w:eastAsia="zh-CN" w:bidi="hi-IN"/>
        </w:rPr>
        <w:t xml:space="preserve">, očistný oheň; strašlivé pohromy budou pustošit svět, lidé ztratili cestu k Bohu a jsou ovládáni duchem Satana </w:t>
      </w:r>
      <w:r>
        <w:rPr>
          <w:rFonts w:eastAsia="Noto Serif CJK SC"/>
          <w:kern w:val="2"/>
          <w:lang w:eastAsia="zh-CN" w:bidi="hi-IN"/>
        </w:rPr>
        <w:br/>
        <w:t xml:space="preserve">a nepoznají v těchto pohromách volání Božího milosrdenství a z nebe se na celou zemi snese ohnivá spoušť; nebe bude zahaleno hustou tmou a zemí budou otřásat strašlivá zemětřesení, která otevřou hluboké propasti. </w:t>
      </w:r>
    </w:p>
    <w:p w:rsidR="008F2ED2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8F2ED2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>
        <w:rPr>
          <w:rFonts w:eastAsia="Noto Serif CJK SC"/>
          <w:kern w:val="2"/>
          <w:lang w:eastAsia="zh-CN" w:bidi="hi-IN"/>
        </w:rPr>
        <w:t xml:space="preserve">Tehdy nastane hrůza, nebe se připojí k zemi a všechny bytosti budou v zoufalství, ti, kdo tam jsou v nejtragičtějších hodinách, budou hledat útočiště v jeskyních a prosit hory, aby je přikryly, ale budou volat marně [Zj 6, 14-17]. </w:t>
      </w:r>
    </w:p>
    <w:p w:rsidR="008F2ED2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8F2ED2" w:rsidRDefault="008F2ED2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>
        <w:rPr>
          <w:rFonts w:eastAsia="Noto Serif CJK SC"/>
          <w:kern w:val="2"/>
          <w:lang w:eastAsia="zh-CN" w:bidi="hi-IN"/>
        </w:rPr>
        <w:lastRenderedPageBreak/>
        <w:t xml:space="preserve">Blahoslavení, kteří se v těchto hodinách mohou nazývat pravými ctiteli Marie, moji věrní, triumf mého Neposkvrněného Srdce na sebe nenechá dlouho čekat, světlo rozptýlí temnotu a svět konečně získá klid v míru." </w:t>
      </w:r>
    </w:p>
    <w:p w:rsidR="00A534FF" w:rsidRDefault="00A534FF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>
        <w:rPr>
          <w:rFonts w:eastAsia="Noto Serif CJK SC"/>
          <w:kern w:val="2"/>
          <w:lang w:eastAsia="zh-CN" w:bidi="hi-IN"/>
        </w:rPr>
        <w:t>Matka Maria</w:t>
      </w:r>
    </w:p>
    <w:p w:rsidR="00A534FF" w:rsidRDefault="00A534FF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842906" w:rsidRDefault="00842906" w:rsidP="008F2ED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8F2ED2" w:rsidRDefault="008F2ED2" w:rsidP="008F2ED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>
        <w:rPr>
          <w:rFonts w:eastAsia="Noto Serif CJK SC"/>
          <w:b/>
          <w:i/>
          <w:kern w:val="2"/>
          <w:sz w:val="18"/>
          <w:szCs w:val="18"/>
          <w:lang w:eastAsia="zh-CN" w:bidi="hi-IN"/>
        </w:rPr>
        <w:t>Zj 6, 14-17</w:t>
      </w:r>
    </w:p>
    <w:p w:rsidR="008F2ED2" w:rsidRDefault="008F2ED2" w:rsidP="008F2ED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14: Nebesa zmizela, jako když se zavře kniha, a žádná hora a žádný ostrov nezůstaly na svém místě. </w:t>
      </w:r>
    </w:p>
    <w:p w:rsidR="008F2ED2" w:rsidRDefault="008F2ED2" w:rsidP="008F2ED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</w:p>
    <w:p w:rsidR="008F2ED2" w:rsidRDefault="008F2ED2" w:rsidP="008F2ED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15: Králové země i velmoži a vojevůdci, boháči a mocní – jak otrok, tak svobodný, všichni prchali do hor, aby se ukryli v jeskyních a skalách, </w:t>
      </w:r>
    </w:p>
    <w:p w:rsidR="008F2ED2" w:rsidRDefault="008F2ED2" w:rsidP="008F2ED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</w:p>
    <w:p w:rsidR="008F2ED2" w:rsidRDefault="008F2ED2" w:rsidP="008F2ED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16: a volali k horám a skalám: "Padněte na nás a skryjte nás před tváří toho, který sedí na trůnu, </w:t>
      </w:r>
      <w:r>
        <w:rPr>
          <w:rFonts w:eastAsia="Noto Serif CJK SC"/>
          <w:b/>
          <w:i/>
          <w:kern w:val="2"/>
          <w:sz w:val="18"/>
          <w:szCs w:val="18"/>
          <w:lang w:eastAsia="zh-CN" w:bidi="hi-IN"/>
        </w:rPr>
        <w:br/>
        <w:t xml:space="preserve">a před hněvem Beránkovým!" </w:t>
      </w:r>
    </w:p>
    <w:p w:rsidR="008F2ED2" w:rsidRDefault="008F2ED2" w:rsidP="008F2ED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</w:p>
    <w:p w:rsidR="008F2ED2" w:rsidRDefault="008F2ED2" w:rsidP="008F2ED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17: Neboť přišel veliký den jeho hněvu; kdo bude moci obstát? </w:t>
      </w:r>
    </w:p>
    <w:p w:rsidR="008F2ED2" w:rsidRDefault="008F2ED2" w:rsidP="008F2ED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</w:p>
    <w:p w:rsidR="008F2ED2" w:rsidRDefault="008F2ED2" w:rsidP="008F2ED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</w:p>
    <w:p w:rsidR="008F2ED2" w:rsidRDefault="008F2ED2" w:rsidP="008F2ED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</w:p>
    <w:p w:rsidR="00D20DC6" w:rsidRDefault="00D20DC6" w:rsidP="00D20DC6">
      <w:pPr>
        <w:rPr>
          <w:i/>
        </w:rPr>
      </w:pPr>
      <w:r>
        <w:rPr>
          <w:i/>
        </w:rPr>
        <w:t>Zdroj: Vincent de Tarlé (Francie), https://vincent-de-tarle.fr</w:t>
      </w:r>
    </w:p>
    <w:p w:rsidR="00564A6E" w:rsidRDefault="00564A6E"/>
    <w:sectPr w:rsidR="00564A6E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erif CJK SC">
    <w:altName w:val="Tahoma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8F2ED2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3874"/>
    <w:rsid w:val="002E41E5"/>
    <w:rsid w:val="002E6857"/>
    <w:rsid w:val="002F2786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2B4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358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1C72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4CA5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247C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377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2906"/>
    <w:rsid w:val="00843F0F"/>
    <w:rsid w:val="0084498D"/>
    <w:rsid w:val="00845E30"/>
    <w:rsid w:val="00846E4C"/>
    <w:rsid w:val="00847315"/>
    <w:rsid w:val="00847806"/>
    <w:rsid w:val="00847E93"/>
    <w:rsid w:val="00855B10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2ED2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34FF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8E5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1A84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17E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0DC6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199C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2E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F2E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3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ncent-de-tarle.fr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480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2025-05-14T15:22:00Z</dcterms:created>
  <dcterms:modified xsi:type="dcterms:W3CDTF">2025-05-17T10:37:00Z</dcterms:modified>
</cp:coreProperties>
</file>